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1D" w:rsidRDefault="00C67F91" w:rsidP="004A7F1D">
      <w:pPr>
        <w:spacing w:line="240" w:lineRule="atLeast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Новгородська загальноосвітня школа І-ІІІ ступенів</w:t>
      </w:r>
    </w:p>
    <w:p w:rsidR="00C67F91" w:rsidRDefault="00C67F91" w:rsidP="004A7F1D">
      <w:pPr>
        <w:spacing w:line="240" w:lineRule="atLeast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Тростянецької районної ради</w:t>
      </w:r>
    </w:p>
    <w:p w:rsidR="00C67F91" w:rsidRPr="004A7F1D" w:rsidRDefault="00C67F91" w:rsidP="004A7F1D">
      <w:pPr>
        <w:spacing w:line="240" w:lineRule="atLeast"/>
        <w:ind w:left="-426"/>
        <w:jc w:val="center"/>
        <w:rPr>
          <w:rFonts w:ascii="Times New Roman" w:hAnsi="Times New Roman" w:cs="Times New Roman"/>
          <w:color w:val="F2F2F2" w:themeColor="background1" w:themeShade="F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Сумської області</w:t>
      </w:r>
    </w:p>
    <w:p w:rsidR="004A7F1D" w:rsidRDefault="004A7F1D" w:rsidP="004A7F1D">
      <w:pPr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A7F1D" w:rsidRDefault="004A7F1D" w:rsidP="004A7F1D">
      <w:pPr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A7F1D" w:rsidRDefault="004A7F1D" w:rsidP="004A7F1D">
      <w:pPr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A7F1D" w:rsidRDefault="004A7F1D" w:rsidP="004A7F1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A7F1D" w:rsidRDefault="004A7F1D" w:rsidP="004A7F1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4A7F1D" w:rsidRDefault="004A7F1D" w:rsidP="004A7F1D">
      <w:pPr>
        <w:spacing w:line="240" w:lineRule="atLeast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A7F1D" w:rsidRPr="004A7F1D" w:rsidRDefault="004A7F1D" w:rsidP="004A7F1D">
      <w:pPr>
        <w:spacing w:line="240" w:lineRule="auto"/>
        <w:ind w:left="-426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4A7F1D">
        <w:rPr>
          <w:rFonts w:ascii="Times New Roman" w:hAnsi="Times New Roman" w:cs="Times New Roman"/>
          <w:b/>
          <w:i/>
          <w:sz w:val="72"/>
          <w:szCs w:val="72"/>
        </w:rPr>
        <w:t>Розробка уроку</w:t>
      </w:r>
      <w:r>
        <w:rPr>
          <w:rFonts w:ascii="Times New Roman" w:hAnsi="Times New Roman" w:cs="Times New Roman"/>
          <w:b/>
          <w:i/>
          <w:sz w:val="72"/>
          <w:szCs w:val="72"/>
        </w:rPr>
        <w:t>:</w:t>
      </w:r>
    </w:p>
    <w:p w:rsidR="00D72CF9" w:rsidRDefault="004A7F1D" w:rsidP="004A7F1D">
      <w:pPr>
        <w:spacing w:line="240" w:lineRule="auto"/>
        <w:ind w:left="-709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>«Державний прапор –</w:t>
      </w:r>
    </w:p>
    <w:p w:rsidR="004A7F1D" w:rsidRDefault="004A7F1D" w:rsidP="004A7F1D">
      <w:pPr>
        <w:spacing w:line="240" w:lineRule="auto"/>
        <w:ind w:left="-709"/>
        <w:jc w:val="center"/>
        <w:rPr>
          <w:rFonts w:ascii="Times New Roman" w:hAnsi="Times New Roman" w:cs="Times New Roman"/>
          <w:i/>
          <w:sz w:val="72"/>
          <w:szCs w:val="72"/>
        </w:rPr>
      </w:pPr>
      <w:r>
        <w:rPr>
          <w:rFonts w:ascii="Times New Roman" w:hAnsi="Times New Roman" w:cs="Times New Roman"/>
          <w:i/>
          <w:sz w:val="72"/>
          <w:szCs w:val="72"/>
        </w:rPr>
        <w:t xml:space="preserve"> святиня  народу»</w:t>
      </w:r>
    </w:p>
    <w:p w:rsidR="004A7F1D" w:rsidRDefault="004A7F1D" w:rsidP="004A7F1D">
      <w:pPr>
        <w:spacing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A7F1D" w:rsidRDefault="004A7F1D" w:rsidP="004A7F1D">
      <w:pPr>
        <w:spacing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9C5605" w:rsidRDefault="009C5605" w:rsidP="004A7F1D">
      <w:pPr>
        <w:spacing w:line="240" w:lineRule="auto"/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4A7F1D" w:rsidRPr="004A7F1D" w:rsidRDefault="004A7F1D" w:rsidP="00D72CF9">
      <w:pPr>
        <w:tabs>
          <w:tab w:val="left" w:pos="9072"/>
        </w:tabs>
        <w:spacing w:line="240" w:lineRule="auto"/>
        <w:ind w:left="6096" w:right="283"/>
        <w:rPr>
          <w:rFonts w:ascii="Times New Roman" w:hAnsi="Times New Roman" w:cs="Times New Roman"/>
          <w:sz w:val="28"/>
          <w:szCs w:val="28"/>
        </w:rPr>
      </w:pPr>
      <w:r w:rsidRPr="004A7F1D">
        <w:rPr>
          <w:rFonts w:ascii="Times New Roman" w:hAnsi="Times New Roman" w:cs="Times New Roman"/>
          <w:sz w:val="28"/>
          <w:szCs w:val="28"/>
        </w:rPr>
        <w:t>Підготувала</w:t>
      </w:r>
    </w:p>
    <w:p w:rsidR="00C67F91" w:rsidRDefault="00C67F91" w:rsidP="00D72CF9">
      <w:pPr>
        <w:tabs>
          <w:tab w:val="left" w:pos="9072"/>
        </w:tabs>
        <w:spacing w:line="240" w:lineRule="auto"/>
        <w:ind w:left="6096" w:right="28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A7F1D" w:rsidRPr="00C67F91" w:rsidRDefault="00C67F91" w:rsidP="00D72CF9">
      <w:pPr>
        <w:tabs>
          <w:tab w:val="left" w:pos="9072"/>
        </w:tabs>
        <w:spacing w:line="240" w:lineRule="auto"/>
        <w:ind w:left="6096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Дудка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Ірина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Сергіївна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1D" w:rsidRPr="004A7F1D" w:rsidRDefault="004A7F1D" w:rsidP="004A7F1D">
      <w:pPr>
        <w:rPr>
          <w:rFonts w:ascii="Times New Roman" w:hAnsi="Times New Roman" w:cs="Times New Roman"/>
          <w:sz w:val="28"/>
          <w:szCs w:val="28"/>
        </w:rPr>
      </w:pPr>
    </w:p>
    <w:p w:rsidR="004A7F1D" w:rsidRPr="004A7F1D" w:rsidRDefault="004A7F1D" w:rsidP="004A7F1D">
      <w:pPr>
        <w:rPr>
          <w:rFonts w:ascii="Times New Roman" w:hAnsi="Times New Roman" w:cs="Times New Roman"/>
          <w:sz w:val="28"/>
          <w:szCs w:val="28"/>
        </w:rPr>
      </w:pPr>
    </w:p>
    <w:p w:rsidR="004A7F1D" w:rsidRPr="00C9323F" w:rsidRDefault="004A7F1D" w:rsidP="004A7F1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32AF2" w:rsidRPr="004A7F1D" w:rsidRDefault="00D32AF2" w:rsidP="004A7F1D">
      <w:pPr>
        <w:rPr>
          <w:rFonts w:ascii="Times New Roman" w:hAnsi="Times New Roman" w:cs="Times New Roman"/>
          <w:sz w:val="20"/>
          <w:szCs w:val="20"/>
        </w:rPr>
      </w:pPr>
    </w:p>
    <w:p w:rsidR="00C9323F" w:rsidRPr="00D32AF2" w:rsidRDefault="00C9323F" w:rsidP="00D32AF2">
      <w:pPr>
        <w:jc w:val="center"/>
        <w:rPr>
          <w:rStyle w:val="FontStyle11"/>
          <w:b w:val="0"/>
          <w:bCs w:val="0"/>
          <w:sz w:val="28"/>
          <w:szCs w:val="28"/>
        </w:rPr>
      </w:pPr>
    </w:p>
    <w:p w:rsidR="009B1A20" w:rsidRDefault="009B1A20" w:rsidP="00FA7B7E">
      <w:pPr>
        <w:pStyle w:val="Style1"/>
        <w:widowControl/>
        <w:spacing w:before="5" w:line="240" w:lineRule="auto"/>
        <w:ind w:firstLine="426"/>
        <w:rPr>
          <w:rStyle w:val="FontStyle12"/>
          <w:sz w:val="28"/>
          <w:szCs w:val="28"/>
          <w:lang w:val="uk-UA" w:eastAsia="uk-UA"/>
        </w:rPr>
      </w:pPr>
      <w:r w:rsidRPr="00AB3BF3">
        <w:rPr>
          <w:rStyle w:val="FontStyle11"/>
          <w:i/>
          <w:sz w:val="28"/>
          <w:szCs w:val="28"/>
          <w:lang w:val="uk-UA" w:eastAsia="uk-UA"/>
        </w:rPr>
        <w:lastRenderedPageBreak/>
        <w:t>Мета: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2"/>
          <w:sz w:val="28"/>
          <w:szCs w:val="28"/>
          <w:lang w:val="uk-UA" w:eastAsia="uk-UA"/>
        </w:rPr>
        <w:t>роз</w:t>
      </w:r>
      <w:r w:rsidR="008B3675">
        <w:rPr>
          <w:rStyle w:val="FontStyle12"/>
          <w:sz w:val="28"/>
          <w:szCs w:val="28"/>
          <w:lang w:val="uk-UA" w:eastAsia="uk-UA"/>
        </w:rPr>
        <w:t>ширити знання учнів з національ</w:t>
      </w:r>
      <w:r w:rsidRPr="0027094E">
        <w:rPr>
          <w:rStyle w:val="FontStyle12"/>
          <w:sz w:val="28"/>
          <w:szCs w:val="28"/>
          <w:lang w:val="uk-UA" w:eastAsia="uk-UA"/>
        </w:rPr>
        <w:t xml:space="preserve">ної символіки, докладніше </w:t>
      </w:r>
      <w:r>
        <w:rPr>
          <w:rStyle w:val="FontStyle12"/>
          <w:sz w:val="28"/>
          <w:szCs w:val="28"/>
          <w:lang w:val="uk-UA" w:eastAsia="uk-UA"/>
        </w:rPr>
        <w:t xml:space="preserve">ознайомитися з </w:t>
      </w:r>
      <w:r w:rsidR="008B3675">
        <w:rPr>
          <w:rStyle w:val="FontStyle12"/>
          <w:sz w:val="28"/>
          <w:szCs w:val="28"/>
          <w:lang w:val="uk-UA" w:eastAsia="uk-UA"/>
        </w:rPr>
        <w:t>іс</w:t>
      </w:r>
      <w:r w:rsidRPr="0027094E">
        <w:rPr>
          <w:rStyle w:val="FontStyle12"/>
          <w:sz w:val="28"/>
          <w:szCs w:val="28"/>
          <w:lang w:val="uk-UA" w:eastAsia="uk-UA"/>
        </w:rPr>
        <w:t xml:space="preserve">торією і значенням Державного Прапора як символу держави; </w:t>
      </w:r>
    </w:p>
    <w:p w:rsidR="009B1A20" w:rsidRDefault="009B1A20" w:rsidP="00FA7B7E">
      <w:pPr>
        <w:pStyle w:val="Style1"/>
        <w:widowControl/>
        <w:spacing w:before="5" w:line="240" w:lineRule="auto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 xml:space="preserve">сприяти формуванню національної свідомості учнів; </w:t>
      </w:r>
    </w:p>
    <w:p w:rsidR="009B1A20" w:rsidRPr="0027094E" w:rsidRDefault="009B1A20" w:rsidP="00FA7B7E">
      <w:pPr>
        <w:pStyle w:val="Style1"/>
        <w:widowControl/>
        <w:spacing w:before="5" w:line="240" w:lineRule="auto"/>
        <w:rPr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>виховувати почуття патріотизму, розуміння своєї причетності до долі України.</w:t>
      </w:r>
      <w:bookmarkStart w:id="0" w:name="_GoBack"/>
      <w:bookmarkEnd w:id="0"/>
    </w:p>
    <w:p w:rsidR="009B1A20" w:rsidRDefault="00FA7B7E" w:rsidP="00FA7B7E">
      <w:pPr>
        <w:pStyle w:val="Style6"/>
        <w:widowControl/>
        <w:ind w:firstLine="567"/>
        <w:jc w:val="both"/>
        <w:rPr>
          <w:sz w:val="28"/>
          <w:szCs w:val="28"/>
          <w:lang w:val="uk-UA"/>
        </w:rPr>
      </w:pPr>
      <w:r w:rsidRPr="00981933">
        <w:rPr>
          <w:b/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>: плакат із зображенням українського прапора,олівці,клейкий папір,аркуші для малюнків,</w:t>
      </w:r>
      <w:r w:rsidR="009C56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ватман.</w:t>
      </w:r>
    </w:p>
    <w:p w:rsidR="009C5605" w:rsidRPr="0027094E" w:rsidRDefault="009C5605" w:rsidP="00FA7B7E">
      <w:pPr>
        <w:pStyle w:val="Style6"/>
        <w:widowControl/>
        <w:ind w:firstLine="567"/>
        <w:jc w:val="both"/>
        <w:rPr>
          <w:sz w:val="28"/>
          <w:szCs w:val="28"/>
        </w:rPr>
      </w:pPr>
      <w:r w:rsidRPr="009C5605">
        <w:rPr>
          <w:b/>
          <w:sz w:val="28"/>
          <w:szCs w:val="28"/>
          <w:lang w:val="uk-UA"/>
        </w:rPr>
        <w:t>Записи на дошці.</w:t>
      </w:r>
      <w:r>
        <w:rPr>
          <w:sz w:val="28"/>
          <w:szCs w:val="28"/>
          <w:lang w:val="uk-UA"/>
        </w:rPr>
        <w:t xml:space="preserve"> Основні дати</w:t>
      </w:r>
    </w:p>
    <w:p w:rsidR="009B1A20" w:rsidRPr="001C21E5" w:rsidRDefault="009B1A20" w:rsidP="008B3675">
      <w:pPr>
        <w:pStyle w:val="Style6"/>
        <w:widowControl/>
        <w:spacing w:before="14"/>
        <w:ind w:firstLine="567"/>
        <w:jc w:val="center"/>
        <w:rPr>
          <w:rStyle w:val="FontStyle11"/>
          <w:sz w:val="28"/>
          <w:szCs w:val="28"/>
          <w:lang w:val="uk-UA" w:eastAsia="uk-UA"/>
        </w:rPr>
      </w:pPr>
      <w:r w:rsidRPr="001C21E5">
        <w:rPr>
          <w:rStyle w:val="FontStyle11"/>
          <w:sz w:val="28"/>
          <w:szCs w:val="28"/>
          <w:lang w:val="uk-UA" w:eastAsia="uk-UA"/>
        </w:rPr>
        <w:t>ПЕРЕБІГ ЗАХОДУ</w:t>
      </w:r>
    </w:p>
    <w:p w:rsidR="009B1A20" w:rsidRPr="001C21E5" w:rsidRDefault="009B1A20" w:rsidP="00FA7B7E">
      <w:pPr>
        <w:pStyle w:val="Style4"/>
        <w:widowControl/>
        <w:numPr>
          <w:ilvl w:val="0"/>
          <w:numId w:val="1"/>
        </w:numPr>
        <w:tabs>
          <w:tab w:val="left" w:leader="dot" w:pos="3499"/>
        </w:tabs>
        <w:spacing w:before="173" w:line="240" w:lineRule="auto"/>
        <w:ind w:left="709" w:right="1152" w:hanging="643"/>
        <w:jc w:val="both"/>
        <w:rPr>
          <w:rStyle w:val="FontStyle12"/>
          <w:b/>
          <w:bCs/>
          <w:sz w:val="28"/>
          <w:szCs w:val="28"/>
          <w:u w:val="single"/>
          <w:lang w:val="uk-UA" w:eastAsia="uk-UA"/>
        </w:rPr>
      </w:pPr>
      <w:r w:rsidRPr="008A3F3C">
        <w:rPr>
          <w:rStyle w:val="FontStyle14"/>
          <w:rFonts w:ascii="Times New Roman" w:hAnsi="Times New Roman" w:cs="Times New Roman"/>
          <w:sz w:val="28"/>
          <w:szCs w:val="28"/>
          <w:u w:val="single"/>
          <w:lang w:val="uk-UA" w:eastAsia="uk-UA"/>
        </w:rPr>
        <w:t>«Наш стяг пшеничний у степах під голубим склепінням неба…»</w:t>
      </w:r>
    </w:p>
    <w:p w:rsidR="009C5605" w:rsidRPr="0027094E" w:rsidRDefault="009B1A20" w:rsidP="009C5605">
      <w:pPr>
        <w:pStyle w:val="Style2"/>
        <w:widowControl/>
        <w:spacing w:before="5" w:line="240" w:lineRule="auto"/>
        <w:ind w:firstLine="567"/>
        <w:jc w:val="both"/>
        <w:rPr>
          <w:rStyle w:val="FontStyle13"/>
          <w:sz w:val="28"/>
          <w:szCs w:val="28"/>
          <w:lang w:val="uk-UA" w:eastAsia="uk-UA"/>
        </w:rPr>
      </w:pPr>
      <w:r w:rsidRPr="00AB3BF3">
        <w:rPr>
          <w:rStyle w:val="FontStyle12"/>
          <w:b/>
          <w:i/>
          <w:spacing w:val="40"/>
          <w:sz w:val="28"/>
          <w:szCs w:val="28"/>
          <w:lang w:val="uk-UA" w:eastAsia="uk-UA"/>
        </w:rPr>
        <w:t>Учитель</w:t>
      </w:r>
      <w:r w:rsidRPr="0027094E">
        <w:rPr>
          <w:rStyle w:val="FontStyle12"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2"/>
          <w:sz w:val="28"/>
          <w:szCs w:val="28"/>
          <w:lang w:val="uk-UA" w:eastAsia="uk-UA"/>
        </w:rPr>
        <w:t xml:space="preserve"> </w:t>
      </w:r>
      <w:r w:rsidR="009C5605" w:rsidRPr="0027094E">
        <w:rPr>
          <w:rStyle w:val="FontStyle13"/>
          <w:sz w:val="28"/>
          <w:szCs w:val="28"/>
          <w:lang w:val="uk-UA" w:eastAsia="uk-UA"/>
        </w:rPr>
        <w:t xml:space="preserve">Слава тобі, Україно, </w:t>
      </w:r>
    </w:p>
    <w:p w:rsidR="009C5605" w:rsidRPr="0027094E" w:rsidRDefault="009C5605" w:rsidP="009C5605">
      <w:pPr>
        <w:pStyle w:val="Style2"/>
        <w:widowControl/>
        <w:spacing w:before="5" w:line="240" w:lineRule="auto"/>
        <w:ind w:firstLine="2268"/>
        <w:jc w:val="both"/>
        <w:rPr>
          <w:rStyle w:val="FontStyle13"/>
          <w:sz w:val="28"/>
          <w:szCs w:val="28"/>
          <w:lang w:val="uk-UA" w:eastAsia="uk-UA"/>
        </w:rPr>
      </w:pPr>
      <w:r w:rsidRPr="0027094E">
        <w:rPr>
          <w:rStyle w:val="FontStyle13"/>
          <w:sz w:val="28"/>
          <w:szCs w:val="28"/>
          <w:lang w:val="uk-UA" w:eastAsia="uk-UA"/>
        </w:rPr>
        <w:t xml:space="preserve">Невмируща слава! </w:t>
      </w:r>
    </w:p>
    <w:p w:rsidR="009C5605" w:rsidRPr="0027094E" w:rsidRDefault="009C5605" w:rsidP="009C5605">
      <w:pPr>
        <w:pStyle w:val="Style2"/>
        <w:widowControl/>
        <w:spacing w:before="5" w:line="240" w:lineRule="auto"/>
        <w:ind w:firstLine="2268"/>
        <w:jc w:val="both"/>
        <w:rPr>
          <w:rStyle w:val="FontStyle13"/>
          <w:sz w:val="28"/>
          <w:szCs w:val="28"/>
          <w:lang w:val="uk-UA" w:eastAsia="uk-UA"/>
        </w:rPr>
      </w:pPr>
      <w:proofErr w:type="spellStart"/>
      <w:r w:rsidRPr="0027094E">
        <w:rPr>
          <w:rStyle w:val="FontStyle13"/>
          <w:sz w:val="28"/>
          <w:szCs w:val="28"/>
          <w:lang w:val="uk-UA" w:eastAsia="uk-UA"/>
        </w:rPr>
        <w:t>Да</w:t>
      </w:r>
      <w:proofErr w:type="spellEnd"/>
      <w:r w:rsidRPr="0027094E">
        <w:rPr>
          <w:rStyle w:val="FontStyle13"/>
          <w:sz w:val="28"/>
          <w:szCs w:val="28"/>
          <w:lang w:val="uk-UA" w:eastAsia="uk-UA"/>
        </w:rPr>
        <w:t xml:space="preserve"> святиться воля </w:t>
      </w:r>
    </w:p>
    <w:p w:rsidR="009C5605" w:rsidRPr="0027094E" w:rsidRDefault="009C5605" w:rsidP="009C5605">
      <w:pPr>
        <w:pStyle w:val="Style2"/>
        <w:widowControl/>
        <w:spacing w:before="5" w:line="240" w:lineRule="auto"/>
        <w:ind w:firstLine="2268"/>
        <w:jc w:val="both"/>
        <w:rPr>
          <w:rStyle w:val="FontStyle13"/>
          <w:sz w:val="28"/>
          <w:szCs w:val="28"/>
          <w:lang w:val="uk-UA" w:eastAsia="uk-UA"/>
        </w:rPr>
      </w:pPr>
      <w:r w:rsidRPr="0027094E">
        <w:rPr>
          <w:rStyle w:val="FontStyle13"/>
          <w:sz w:val="28"/>
          <w:szCs w:val="28"/>
          <w:lang w:val="uk-UA" w:eastAsia="uk-UA"/>
        </w:rPr>
        <w:t>І твоя держава!</w:t>
      </w:r>
    </w:p>
    <w:p w:rsidR="008B3675" w:rsidRDefault="009B1A20" w:rsidP="00FA7B7E">
      <w:pPr>
        <w:pStyle w:val="Style1"/>
        <w:widowControl/>
        <w:spacing w:before="67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>Люб</w:t>
      </w:r>
      <w:r w:rsidR="008B3675">
        <w:rPr>
          <w:rStyle w:val="FontStyle12"/>
          <w:sz w:val="28"/>
          <w:szCs w:val="28"/>
          <w:lang w:val="uk-UA" w:eastAsia="uk-UA"/>
        </w:rPr>
        <w:t>і діти, ми з вами — нащадки сла</w:t>
      </w:r>
      <w:r w:rsidRPr="0027094E">
        <w:rPr>
          <w:rStyle w:val="FontStyle12"/>
          <w:sz w:val="28"/>
          <w:szCs w:val="28"/>
          <w:lang w:val="uk-UA" w:eastAsia="uk-UA"/>
        </w:rPr>
        <w:t>ветного українськ</w:t>
      </w:r>
      <w:r w:rsidR="008B3675">
        <w:rPr>
          <w:rStyle w:val="FontStyle12"/>
          <w:sz w:val="28"/>
          <w:szCs w:val="28"/>
          <w:lang w:val="uk-UA" w:eastAsia="uk-UA"/>
        </w:rPr>
        <w:t>ого минулого, творці нової істо</w:t>
      </w:r>
      <w:r w:rsidRPr="0027094E">
        <w:rPr>
          <w:rStyle w:val="FontStyle12"/>
          <w:sz w:val="28"/>
          <w:szCs w:val="28"/>
          <w:lang w:val="uk-UA" w:eastAsia="uk-UA"/>
        </w:rPr>
        <w:t>рії своєї держави. Тому зрозуміло, чому останнім часом ми все частіше звертаємося до витоків нашої українс</w:t>
      </w:r>
      <w:r>
        <w:rPr>
          <w:rStyle w:val="FontStyle12"/>
          <w:sz w:val="28"/>
          <w:szCs w:val="28"/>
          <w:lang w:val="uk-UA" w:eastAsia="uk-UA"/>
        </w:rPr>
        <w:t xml:space="preserve">ької духовності, прагнемо стати </w:t>
      </w:r>
      <w:r w:rsidR="008B3675">
        <w:rPr>
          <w:rStyle w:val="FontStyle12"/>
          <w:sz w:val="28"/>
          <w:szCs w:val="28"/>
          <w:lang w:val="uk-UA" w:eastAsia="uk-UA"/>
        </w:rPr>
        <w:t>учасника</w:t>
      </w:r>
      <w:r w:rsidRPr="0027094E">
        <w:rPr>
          <w:rStyle w:val="FontStyle12"/>
          <w:sz w:val="28"/>
          <w:szCs w:val="28"/>
          <w:lang w:val="uk-UA" w:eastAsia="uk-UA"/>
        </w:rPr>
        <w:t xml:space="preserve">ми відродження національної культури та історії. </w:t>
      </w:r>
    </w:p>
    <w:p w:rsidR="000171DA" w:rsidRPr="000171DA" w:rsidRDefault="008B3675" w:rsidP="008B3675">
      <w:pPr>
        <w:pStyle w:val="Style1"/>
        <w:spacing w:before="67" w:line="240" w:lineRule="auto"/>
        <w:ind w:firstLine="567"/>
        <w:rPr>
          <w:rStyle w:val="FontStyle12"/>
          <w:b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>Ви вже знаєте основні національ</w:t>
      </w:r>
      <w:r w:rsidR="009B1A20" w:rsidRPr="00D15967">
        <w:rPr>
          <w:rStyle w:val="FontStyle12"/>
          <w:sz w:val="28"/>
          <w:szCs w:val="28"/>
          <w:lang w:val="uk-UA" w:eastAsia="uk-UA"/>
        </w:rPr>
        <w:t>ні символи Ук</w:t>
      </w:r>
      <w:r>
        <w:rPr>
          <w:rStyle w:val="FontStyle12"/>
          <w:sz w:val="28"/>
          <w:szCs w:val="28"/>
          <w:lang w:val="uk-UA" w:eastAsia="uk-UA"/>
        </w:rPr>
        <w:t xml:space="preserve">раїни,— це </w:t>
      </w:r>
      <w:r w:rsidRPr="008B3675">
        <w:rPr>
          <w:rStyle w:val="FontStyle12"/>
          <w:i/>
          <w:sz w:val="28"/>
          <w:szCs w:val="28"/>
          <w:lang w:val="uk-UA" w:eastAsia="uk-UA"/>
        </w:rPr>
        <w:t>(діти називають символи)</w:t>
      </w:r>
      <w:r>
        <w:rPr>
          <w:rStyle w:val="FontStyle12"/>
          <w:sz w:val="28"/>
          <w:szCs w:val="28"/>
          <w:lang w:val="uk-UA" w:eastAsia="uk-UA"/>
        </w:rPr>
        <w:t xml:space="preserve"> </w:t>
      </w:r>
      <w:r w:rsidRPr="00D15967">
        <w:rPr>
          <w:rStyle w:val="FontStyle12"/>
          <w:sz w:val="28"/>
          <w:szCs w:val="28"/>
          <w:lang w:val="uk-UA" w:eastAsia="uk-UA"/>
        </w:rPr>
        <w:t xml:space="preserve">Герб, Прапор і </w:t>
      </w:r>
      <w:r>
        <w:rPr>
          <w:rStyle w:val="FontStyle12"/>
          <w:sz w:val="28"/>
          <w:szCs w:val="28"/>
          <w:lang w:val="uk-UA" w:eastAsia="uk-UA"/>
        </w:rPr>
        <w:t>Гімн котрі мають давню й ціка</w:t>
      </w:r>
      <w:r w:rsidR="009B1A20" w:rsidRPr="00D15967">
        <w:rPr>
          <w:rStyle w:val="FontStyle12"/>
          <w:sz w:val="28"/>
          <w:szCs w:val="28"/>
          <w:lang w:val="uk-UA" w:eastAsia="uk-UA"/>
        </w:rPr>
        <w:t>ву історію.</w:t>
      </w:r>
      <w:r w:rsidR="009B1A20">
        <w:rPr>
          <w:rStyle w:val="FontStyle12"/>
          <w:sz w:val="28"/>
          <w:szCs w:val="28"/>
          <w:lang w:val="uk-UA" w:eastAsia="uk-UA"/>
        </w:rPr>
        <w:t xml:space="preserve"> </w:t>
      </w:r>
    </w:p>
    <w:p w:rsidR="008B3675" w:rsidRPr="008B3675" w:rsidRDefault="000171DA" w:rsidP="008B3675">
      <w:pPr>
        <w:pStyle w:val="Style1"/>
        <w:spacing w:before="67" w:line="240" w:lineRule="auto"/>
        <w:ind w:firstLine="567"/>
        <w:rPr>
          <w:i/>
          <w:sz w:val="28"/>
          <w:szCs w:val="28"/>
          <w:lang w:eastAsia="uk-UA"/>
        </w:rPr>
      </w:pPr>
      <w:r>
        <w:rPr>
          <w:rStyle w:val="FontStyle12"/>
          <w:sz w:val="28"/>
          <w:szCs w:val="28"/>
          <w:lang w:val="uk-UA" w:eastAsia="uk-UA"/>
        </w:rPr>
        <w:t>С</w:t>
      </w:r>
      <w:r w:rsidR="009B1A20" w:rsidRPr="0027094E">
        <w:rPr>
          <w:rStyle w:val="FontStyle12"/>
          <w:sz w:val="28"/>
          <w:szCs w:val="28"/>
          <w:lang w:val="uk-UA" w:eastAsia="uk-UA"/>
        </w:rPr>
        <w:t>ьог</w:t>
      </w:r>
      <w:r w:rsidR="009B1A20">
        <w:rPr>
          <w:rStyle w:val="FontStyle12"/>
          <w:sz w:val="28"/>
          <w:szCs w:val="28"/>
          <w:lang w:val="uk-UA" w:eastAsia="uk-UA"/>
        </w:rPr>
        <w:t>одні темою нашої розмови стане головний символ</w:t>
      </w:r>
      <w:r w:rsidR="009B1A20" w:rsidRPr="0027094E">
        <w:rPr>
          <w:rStyle w:val="FontStyle12"/>
          <w:sz w:val="28"/>
          <w:szCs w:val="28"/>
          <w:lang w:val="uk-UA" w:eastAsia="uk-UA"/>
        </w:rPr>
        <w:t xml:space="preserve"> нашої держави</w:t>
      </w:r>
      <w:r w:rsidR="008B3675">
        <w:rPr>
          <w:rStyle w:val="FontStyle12"/>
          <w:sz w:val="28"/>
          <w:szCs w:val="28"/>
          <w:lang w:val="uk-UA" w:eastAsia="uk-UA"/>
        </w:rPr>
        <w:t>, а щоб дізнатися який, відгадайте загадку</w:t>
      </w:r>
      <w:r w:rsidR="009B1A20" w:rsidRPr="0027094E">
        <w:rPr>
          <w:rStyle w:val="FontStyle12"/>
          <w:sz w:val="28"/>
          <w:szCs w:val="28"/>
          <w:lang w:val="uk-UA" w:eastAsia="uk-UA"/>
        </w:rPr>
        <w:t>:</w:t>
      </w:r>
      <w:r w:rsidR="009B1A20">
        <w:rPr>
          <w:rStyle w:val="FontStyle12"/>
          <w:sz w:val="28"/>
          <w:szCs w:val="28"/>
          <w:lang w:val="uk-UA" w:eastAsia="uk-UA"/>
        </w:rPr>
        <w:t xml:space="preserve"> </w:t>
      </w:r>
      <w:r>
        <w:rPr>
          <w:rStyle w:val="FontStyle12"/>
          <w:sz w:val="28"/>
          <w:szCs w:val="28"/>
          <w:lang w:val="uk-UA" w:eastAsia="uk-UA"/>
        </w:rPr>
        <w:tab/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Синьо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–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жовте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полотнище</w:t>
      </w:r>
      <w:r w:rsidR="008B3675">
        <w:rPr>
          <w:bCs/>
          <w:i/>
          <w:sz w:val="28"/>
          <w:szCs w:val="28"/>
          <w:lang w:val="uk-UA" w:eastAsia="uk-UA"/>
        </w:rPr>
        <w:t xml:space="preserve"> </w:t>
      </w:r>
      <w:r w:rsidR="008B3675" w:rsidRPr="008B3675">
        <w:rPr>
          <w:bCs/>
          <w:i/>
          <w:sz w:val="28"/>
          <w:szCs w:val="28"/>
          <w:lang w:eastAsia="uk-UA"/>
        </w:rPr>
        <w:t xml:space="preserve">гордо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майорить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>.</w:t>
      </w:r>
    </w:p>
    <w:p w:rsidR="009B1A20" w:rsidRDefault="000171DA" w:rsidP="000171DA">
      <w:pPr>
        <w:pStyle w:val="Style1"/>
        <w:spacing w:before="67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>
        <w:rPr>
          <w:bCs/>
          <w:i/>
          <w:sz w:val="28"/>
          <w:szCs w:val="28"/>
          <w:lang w:val="uk-UA" w:eastAsia="uk-UA"/>
        </w:rPr>
        <w:tab/>
      </w:r>
      <w:r>
        <w:rPr>
          <w:bCs/>
          <w:i/>
          <w:sz w:val="28"/>
          <w:szCs w:val="28"/>
          <w:lang w:val="uk-UA" w:eastAsia="uk-UA"/>
        </w:rPr>
        <w:tab/>
      </w:r>
      <w:r>
        <w:rPr>
          <w:bCs/>
          <w:i/>
          <w:sz w:val="28"/>
          <w:szCs w:val="28"/>
          <w:lang w:val="uk-UA" w:eastAsia="uk-UA"/>
        </w:rPr>
        <w:tab/>
      </w:r>
      <w:r>
        <w:rPr>
          <w:bCs/>
          <w:i/>
          <w:sz w:val="28"/>
          <w:szCs w:val="28"/>
          <w:lang w:val="uk-UA" w:eastAsia="uk-UA"/>
        </w:rPr>
        <w:tab/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Це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–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ознака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сили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й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слави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Української</w:t>
      </w:r>
      <w:proofErr w:type="spellEnd"/>
      <w:r w:rsidR="008B3675" w:rsidRPr="008B3675">
        <w:rPr>
          <w:bCs/>
          <w:i/>
          <w:sz w:val="28"/>
          <w:szCs w:val="28"/>
          <w:lang w:eastAsia="uk-UA"/>
        </w:rPr>
        <w:t xml:space="preserve"> </w:t>
      </w:r>
      <w:proofErr w:type="spellStart"/>
      <w:r w:rsidR="008B3675" w:rsidRPr="008B3675">
        <w:rPr>
          <w:bCs/>
          <w:i/>
          <w:sz w:val="28"/>
          <w:szCs w:val="28"/>
          <w:lang w:eastAsia="uk-UA"/>
        </w:rPr>
        <w:t>держави</w:t>
      </w:r>
      <w:proofErr w:type="spellEnd"/>
      <w:r w:rsidR="008B3675" w:rsidRPr="000171DA">
        <w:rPr>
          <w:b/>
          <w:bCs/>
          <w:i/>
          <w:sz w:val="28"/>
          <w:szCs w:val="28"/>
          <w:lang w:eastAsia="uk-UA"/>
        </w:rPr>
        <w:t>.</w:t>
      </w:r>
      <w:r w:rsidRPr="000171DA">
        <w:rPr>
          <w:b/>
          <w:bCs/>
          <w:i/>
          <w:sz w:val="28"/>
          <w:szCs w:val="28"/>
          <w:lang w:val="uk-UA" w:eastAsia="uk-UA"/>
        </w:rPr>
        <w:t xml:space="preserve"> </w:t>
      </w:r>
      <w:r w:rsidR="008B3675" w:rsidRPr="000171DA">
        <w:rPr>
          <w:b/>
          <w:i/>
          <w:sz w:val="28"/>
          <w:szCs w:val="28"/>
          <w:lang w:val="uk-UA" w:eastAsia="uk-UA"/>
        </w:rPr>
        <w:t xml:space="preserve"> </w:t>
      </w:r>
      <w:r>
        <w:rPr>
          <w:rStyle w:val="FontStyle12"/>
          <w:b/>
          <w:sz w:val="28"/>
          <w:szCs w:val="28"/>
          <w:lang w:val="uk-UA" w:eastAsia="uk-UA"/>
        </w:rPr>
        <w:t>П</w:t>
      </w:r>
      <w:r w:rsidR="009B1A20" w:rsidRPr="000171DA">
        <w:rPr>
          <w:rStyle w:val="FontStyle12"/>
          <w:b/>
          <w:sz w:val="28"/>
          <w:szCs w:val="28"/>
          <w:lang w:val="uk-UA" w:eastAsia="uk-UA"/>
        </w:rPr>
        <w:t>рапор.</w:t>
      </w:r>
    </w:p>
    <w:p w:rsidR="009B1A20" w:rsidRPr="00D15967" w:rsidRDefault="009B1A20" w:rsidP="009B1A20">
      <w:pPr>
        <w:pStyle w:val="Style1"/>
        <w:widowControl/>
        <w:spacing w:before="67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Існує легенда,що </w:t>
      </w:r>
      <w:r>
        <w:rPr>
          <w:rStyle w:val="FontStyle11"/>
          <w:b w:val="0"/>
          <w:sz w:val="28"/>
          <w:szCs w:val="28"/>
          <w:lang w:val="uk-UA" w:eastAsia="uk-UA"/>
        </w:rPr>
        <w:t>д</w:t>
      </w:r>
      <w:r w:rsidRPr="00D15967">
        <w:rPr>
          <w:rStyle w:val="FontStyle11"/>
          <w:b w:val="0"/>
          <w:sz w:val="28"/>
          <w:szCs w:val="28"/>
          <w:lang w:val="uk-UA" w:eastAsia="uk-UA"/>
        </w:rPr>
        <w:t>авно-давно жила колись жінка. І б</w:t>
      </w:r>
      <w:r w:rsidR="008B3675">
        <w:rPr>
          <w:rStyle w:val="FontStyle11"/>
          <w:b w:val="0"/>
          <w:sz w:val="28"/>
          <w:szCs w:val="28"/>
          <w:lang w:val="uk-UA" w:eastAsia="uk-UA"/>
        </w:rPr>
        <w:t>уло у неї три сини. Росли сини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8B3675">
        <w:rPr>
          <w:rStyle w:val="FontStyle11"/>
          <w:b w:val="0"/>
          <w:sz w:val="28"/>
          <w:szCs w:val="28"/>
          <w:lang w:val="uk-UA" w:eastAsia="uk-UA"/>
        </w:rPr>
        <w:t>чесними, смі</w:t>
      </w:r>
      <w:r w:rsidRPr="00D15967">
        <w:rPr>
          <w:rStyle w:val="FontStyle11"/>
          <w:b w:val="0"/>
          <w:sz w:val="28"/>
          <w:szCs w:val="28"/>
          <w:lang w:val="uk-UA" w:eastAsia="uk-UA"/>
        </w:rPr>
        <w:t xml:space="preserve">ливими, дуже любили свою матусю, готові були віддати за неї </w:t>
      </w:r>
      <w:r w:rsidR="008B3675">
        <w:rPr>
          <w:rStyle w:val="FontStyle11"/>
          <w:b w:val="0"/>
          <w:sz w:val="28"/>
          <w:szCs w:val="28"/>
          <w:lang w:val="uk-UA" w:eastAsia="uk-UA"/>
        </w:rPr>
        <w:t>своє життя. Попідростали і вирі</w:t>
      </w:r>
      <w:r w:rsidRPr="00D15967">
        <w:rPr>
          <w:rStyle w:val="FontStyle11"/>
          <w:b w:val="0"/>
          <w:sz w:val="28"/>
          <w:szCs w:val="28"/>
          <w:lang w:val="uk-UA" w:eastAsia="uk-UA"/>
        </w:rPr>
        <w:t>шили піти у св</w:t>
      </w:r>
      <w:r w:rsidR="008B3675">
        <w:rPr>
          <w:rStyle w:val="FontStyle11"/>
          <w:b w:val="0"/>
          <w:sz w:val="28"/>
          <w:szCs w:val="28"/>
          <w:lang w:val="uk-UA" w:eastAsia="uk-UA"/>
        </w:rPr>
        <w:t>іт прославляти свою матір. Виру</w:t>
      </w:r>
      <w:r w:rsidRPr="00D15967">
        <w:rPr>
          <w:rStyle w:val="FontStyle11"/>
          <w:b w:val="0"/>
          <w:sz w:val="28"/>
          <w:szCs w:val="28"/>
          <w:lang w:val="uk-UA" w:eastAsia="uk-UA"/>
        </w:rPr>
        <w:t>шив у дорогу найстарший син. Мати на згадку подарувала йом</w:t>
      </w:r>
      <w:r w:rsidR="008B3675">
        <w:rPr>
          <w:rStyle w:val="FontStyle11"/>
          <w:b w:val="0"/>
          <w:sz w:val="28"/>
          <w:szCs w:val="28"/>
          <w:lang w:val="uk-UA" w:eastAsia="uk-UA"/>
        </w:rPr>
        <w:t>у золоту корону з трьома промін</w:t>
      </w:r>
      <w:r w:rsidRPr="00D15967">
        <w:rPr>
          <w:rStyle w:val="FontStyle11"/>
          <w:b w:val="0"/>
          <w:sz w:val="28"/>
          <w:szCs w:val="28"/>
          <w:lang w:val="uk-UA" w:eastAsia="uk-UA"/>
        </w:rPr>
        <w:t>цями. Пішов син між люди. І за трипроменеву корону, яка зігрівала людей і вела вперед</w:t>
      </w:r>
      <w:r>
        <w:rPr>
          <w:rStyle w:val="FontStyle11"/>
          <w:b w:val="0"/>
          <w:sz w:val="28"/>
          <w:szCs w:val="28"/>
          <w:lang w:val="uk-UA" w:eastAsia="uk-UA"/>
        </w:rPr>
        <w:t>,</w:t>
      </w:r>
      <w:r w:rsidRPr="00D15967">
        <w:rPr>
          <w:rStyle w:val="FontStyle12"/>
          <w:sz w:val="28"/>
          <w:szCs w:val="28"/>
          <w:lang w:eastAsia="uk-UA"/>
        </w:rPr>
        <w:t xml:space="preserve"> </w:t>
      </w:r>
      <w:r w:rsidRPr="00D15967">
        <w:rPr>
          <w:rStyle w:val="FontStyle12"/>
          <w:sz w:val="28"/>
          <w:szCs w:val="28"/>
          <w:lang w:val="uk-UA" w:eastAsia="uk-UA"/>
        </w:rPr>
        <w:t xml:space="preserve">показувала </w:t>
      </w:r>
      <w:r w:rsidR="008B3675">
        <w:rPr>
          <w:rStyle w:val="FontStyle12"/>
          <w:sz w:val="28"/>
          <w:szCs w:val="28"/>
          <w:lang w:val="uk-UA" w:eastAsia="uk-UA"/>
        </w:rPr>
        <w:t>шлях до кращого життя, дали пер</w:t>
      </w:r>
      <w:r w:rsidRPr="00D15967">
        <w:rPr>
          <w:rStyle w:val="FontStyle12"/>
          <w:sz w:val="28"/>
          <w:szCs w:val="28"/>
          <w:lang w:val="uk-UA" w:eastAsia="uk-UA"/>
        </w:rPr>
        <w:t>шому синові ім'я Тризуб.</w:t>
      </w:r>
    </w:p>
    <w:p w:rsidR="009B1A20" w:rsidRPr="00D15967" w:rsidRDefault="009B1A20" w:rsidP="009B1A20">
      <w:pPr>
        <w:pStyle w:val="Style1"/>
        <w:widowControl/>
        <w:spacing w:before="125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15967">
        <w:rPr>
          <w:rStyle w:val="FontStyle12"/>
          <w:sz w:val="28"/>
          <w:szCs w:val="28"/>
          <w:lang w:val="uk-UA" w:eastAsia="uk-UA"/>
        </w:rPr>
        <w:t>Настала черга середнього</w:t>
      </w:r>
      <w:r w:rsidR="008B3675">
        <w:rPr>
          <w:rStyle w:val="FontStyle12"/>
          <w:sz w:val="28"/>
          <w:szCs w:val="28"/>
          <w:lang w:val="uk-UA" w:eastAsia="uk-UA"/>
        </w:rPr>
        <w:t xml:space="preserve"> сина. Йому мати в доро</w:t>
      </w:r>
      <w:r w:rsidRPr="00D15967">
        <w:rPr>
          <w:rStyle w:val="FontStyle12"/>
          <w:sz w:val="28"/>
          <w:szCs w:val="28"/>
          <w:lang w:val="uk-UA" w:eastAsia="uk-UA"/>
        </w:rPr>
        <w:t>гу подарувала ж</w:t>
      </w:r>
      <w:r w:rsidR="008B3675">
        <w:rPr>
          <w:rStyle w:val="FontStyle12"/>
          <w:sz w:val="28"/>
          <w:szCs w:val="28"/>
          <w:lang w:val="uk-UA" w:eastAsia="uk-UA"/>
        </w:rPr>
        <w:t>овто-блакитний одяг. Своїми зви</w:t>
      </w:r>
      <w:r w:rsidRPr="00D15967">
        <w:rPr>
          <w:rStyle w:val="FontStyle12"/>
          <w:sz w:val="28"/>
          <w:szCs w:val="28"/>
          <w:lang w:val="uk-UA" w:eastAsia="uk-UA"/>
        </w:rPr>
        <w:t xml:space="preserve">тяжними справами прославляв він свою матір. Одержав середній син </w:t>
      </w:r>
      <w:r>
        <w:rPr>
          <w:rStyle w:val="FontStyle12"/>
          <w:sz w:val="28"/>
          <w:szCs w:val="28"/>
          <w:lang w:val="uk-UA" w:eastAsia="uk-UA"/>
        </w:rPr>
        <w:t>і</w:t>
      </w:r>
      <w:r w:rsidRPr="00D15967">
        <w:rPr>
          <w:rStyle w:val="FontStyle12"/>
          <w:sz w:val="28"/>
          <w:szCs w:val="28"/>
          <w:lang w:val="uk-UA" w:eastAsia="uk-UA"/>
        </w:rPr>
        <w:t>м'я Прапор.</w:t>
      </w:r>
    </w:p>
    <w:p w:rsidR="009B1A20" w:rsidRDefault="009B1A20" w:rsidP="009B1A20">
      <w:pPr>
        <w:pStyle w:val="Style1"/>
        <w:widowControl/>
        <w:spacing w:before="91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D15967">
        <w:rPr>
          <w:rStyle w:val="FontStyle12"/>
          <w:sz w:val="28"/>
          <w:szCs w:val="28"/>
          <w:lang w:val="uk-UA" w:eastAsia="uk-UA"/>
        </w:rPr>
        <w:t>А там, де був наймолодший син, завжди лунала дзвінкоголоса п</w:t>
      </w:r>
      <w:r w:rsidR="008B3675">
        <w:rPr>
          <w:rStyle w:val="FontStyle12"/>
          <w:sz w:val="28"/>
          <w:szCs w:val="28"/>
          <w:lang w:val="uk-UA" w:eastAsia="uk-UA"/>
        </w:rPr>
        <w:t>існя. Адже мама своєму наймолод</w:t>
      </w:r>
      <w:r w:rsidRPr="00D15967">
        <w:rPr>
          <w:rStyle w:val="FontStyle12"/>
          <w:sz w:val="28"/>
          <w:szCs w:val="28"/>
          <w:lang w:val="uk-UA" w:eastAsia="uk-UA"/>
        </w:rPr>
        <w:t>шому синові пода</w:t>
      </w:r>
      <w:r w:rsidR="008B3675">
        <w:rPr>
          <w:rStyle w:val="FontStyle12"/>
          <w:sz w:val="28"/>
          <w:szCs w:val="28"/>
          <w:lang w:val="uk-UA" w:eastAsia="uk-UA"/>
        </w:rPr>
        <w:t>рувала соловейків голос. І одер</w:t>
      </w:r>
      <w:r w:rsidRPr="00D15967">
        <w:rPr>
          <w:rStyle w:val="FontStyle12"/>
          <w:sz w:val="28"/>
          <w:szCs w:val="28"/>
          <w:lang w:val="uk-UA" w:eastAsia="uk-UA"/>
        </w:rPr>
        <w:t xml:space="preserve">жав син за свій джерельний голос, величний спів ім'я Гімн. І з того часу йдуть поруч три брати — Тризуб, Прапор, Гімн і прославляють рідну неньку. </w:t>
      </w:r>
    </w:p>
    <w:p w:rsidR="009B1A20" w:rsidRPr="0027094E" w:rsidRDefault="009B1A20" w:rsidP="009B1A20">
      <w:pPr>
        <w:pStyle w:val="Style1"/>
        <w:widowControl/>
        <w:spacing w:before="110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 xml:space="preserve">Державний Прапор України визначається чинною Конституцією України як «стяг </w:t>
      </w:r>
      <w:r w:rsidR="008B3675">
        <w:rPr>
          <w:rStyle w:val="FontStyle12"/>
          <w:sz w:val="28"/>
          <w:szCs w:val="28"/>
          <w:lang w:val="uk-UA" w:eastAsia="uk-UA"/>
        </w:rPr>
        <w:t>із двох рівновели</w:t>
      </w:r>
      <w:r w:rsidRPr="0027094E">
        <w:rPr>
          <w:rStyle w:val="FontStyle12"/>
          <w:sz w:val="28"/>
          <w:szCs w:val="28"/>
          <w:lang w:val="uk-UA" w:eastAsia="uk-UA"/>
        </w:rPr>
        <w:t>ких горизонтальн</w:t>
      </w:r>
      <w:r w:rsidR="008B3675">
        <w:rPr>
          <w:rStyle w:val="FontStyle12"/>
          <w:sz w:val="28"/>
          <w:szCs w:val="28"/>
          <w:lang w:val="uk-UA" w:eastAsia="uk-UA"/>
        </w:rPr>
        <w:t>их смуг синього і жовтого кольо</w:t>
      </w:r>
      <w:r w:rsidRPr="0027094E">
        <w:rPr>
          <w:rStyle w:val="FontStyle12"/>
          <w:sz w:val="28"/>
          <w:szCs w:val="28"/>
          <w:lang w:val="uk-UA" w:eastAsia="uk-UA"/>
        </w:rPr>
        <w:t xml:space="preserve">рів» (стаття 20, </w:t>
      </w:r>
      <w:r w:rsidR="008B3675">
        <w:rPr>
          <w:rStyle w:val="FontStyle12"/>
          <w:sz w:val="28"/>
          <w:szCs w:val="28"/>
          <w:lang w:val="uk-UA" w:eastAsia="uk-UA"/>
        </w:rPr>
        <w:t>розділ І) із співвідношенням ши</w:t>
      </w:r>
      <w:r w:rsidRPr="0027094E">
        <w:rPr>
          <w:rStyle w:val="FontStyle12"/>
          <w:sz w:val="28"/>
          <w:szCs w:val="28"/>
          <w:lang w:val="uk-UA" w:eastAsia="uk-UA"/>
        </w:rPr>
        <w:t>рини прапора до його довжини 2:3.</w:t>
      </w:r>
    </w:p>
    <w:p w:rsidR="009B1A20" w:rsidRPr="0027094E" w:rsidRDefault="009B1A20" w:rsidP="009B1A20">
      <w:pPr>
        <w:pStyle w:val="Style1"/>
        <w:widowControl/>
        <w:spacing w:before="115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>Слово «прапор» у п</w:t>
      </w:r>
      <w:r w:rsidR="008B3675">
        <w:rPr>
          <w:rStyle w:val="FontStyle12"/>
          <w:sz w:val="28"/>
          <w:szCs w:val="28"/>
          <w:lang w:val="uk-UA" w:eastAsia="uk-UA"/>
        </w:rPr>
        <w:t>ерекладі з грецької означає «го</w:t>
      </w:r>
      <w:r w:rsidRPr="0027094E">
        <w:rPr>
          <w:rStyle w:val="FontStyle12"/>
          <w:sz w:val="28"/>
          <w:szCs w:val="28"/>
          <w:lang w:val="uk-UA" w:eastAsia="uk-UA"/>
        </w:rPr>
        <w:t>ріти, спалювати».</w:t>
      </w:r>
    </w:p>
    <w:p w:rsidR="009B1A20" w:rsidRPr="0027094E" w:rsidRDefault="009B1A20" w:rsidP="009B1A20">
      <w:pPr>
        <w:pStyle w:val="Style1"/>
        <w:widowControl/>
        <w:spacing w:before="110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>Ви вже знаєте, що Державний Прапор України — це стяг із двох рівновеликих горизонтальних смуг синього і жовтого кольорів. Як ви гадаєте, що означають ці кольори?</w:t>
      </w:r>
    </w:p>
    <w:p w:rsidR="009B1A20" w:rsidRPr="008A3F3C" w:rsidRDefault="009B1A20" w:rsidP="009B1A20">
      <w:pPr>
        <w:pStyle w:val="Style3"/>
        <w:widowControl/>
        <w:spacing w:before="154"/>
        <w:ind w:firstLine="567"/>
        <w:jc w:val="both"/>
        <w:rPr>
          <w:rStyle w:val="FontStyle15"/>
          <w:i/>
          <w:sz w:val="28"/>
          <w:szCs w:val="28"/>
          <w:lang w:val="uk-UA" w:eastAsia="uk-UA"/>
        </w:rPr>
      </w:pPr>
      <w:r>
        <w:rPr>
          <w:rStyle w:val="FontStyle15"/>
          <w:i/>
          <w:sz w:val="28"/>
          <w:szCs w:val="28"/>
          <w:lang w:val="uk-UA" w:eastAsia="uk-UA"/>
        </w:rPr>
        <w:t>(</w:t>
      </w:r>
      <w:r w:rsidRPr="008A3F3C">
        <w:rPr>
          <w:rStyle w:val="FontStyle15"/>
          <w:i/>
          <w:sz w:val="28"/>
          <w:szCs w:val="28"/>
          <w:lang w:val="uk-UA" w:eastAsia="uk-UA"/>
        </w:rPr>
        <w:t>Кілька учнів по черзі відповідають на запитання.</w:t>
      </w:r>
      <w:r>
        <w:rPr>
          <w:rStyle w:val="FontStyle15"/>
          <w:i/>
          <w:sz w:val="28"/>
          <w:szCs w:val="28"/>
          <w:lang w:val="uk-UA" w:eastAsia="uk-UA"/>
        </w:rPr>
        <w:t>)</w:t>
      </w:r>
    </w:p>
    <w:p w:rsidR="009B1A20" w:rsidRDefault="009B1A20" w:rsidP="009B1A20">
      <w:pPr>
        <w:pStyle w:val="Style1"/>
        <w:widowControl/>
        <w:spacing w:line="240" w:lineRule="auto"/>
        <w:ind w:firstLine="567"/>
        <w:rPr>
          <w:rStyle w:val="FontStyle12"/>
          <w:b/>
          <w:i/>
          <w:spacing w:val="40"/>
          <w:sz w:val="28"/>
          <w:szCs w:val="28"/>
          <w:lang w:val="uk-UA" w:eastAsia="uk-UA"/>
        </w:rPr>
      </w:pPr>
    </w:p>
    <w:p w:rsidR="009B1A20" w:rsidRPr="0027094E" w:rsidRDefault="009B1A20" w:rsidP="009B1A20">
      <w:pPr>
        <w:pStyle w:val="Style1"/>
        <w:widowControl/>
        <w:spacing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2"/>
          <w:b/>
          <w:i/>
          <w:spacing w:val="40"/>
          <w:sz w:val="28"/>
          <w:szCs w:val="28"/>
          <w:lang w:val="uk-UA" w:eastAsia="uk-UA"/>
        </w:rPr>
        <w:lastRenderedPageBreak/>
        <w:t>Учитель</w:t>
      </w:r>
      <w:r w:rsidRPr="0027094E">
        <w:rPr>
          <w:rStyle w:val="FontStyle12"/>
          <w:sz w:val="28"/>
          <w:szCs w:val="28"/>
          <w:lang w:val="uk-UA" w:eastAsia="uk-UA"/>
        </w:rPr>
        <w:t xml:space="preserve"> </w:t>
      </w:r>
      <w:r w:rsidRPr="0027094E">
        <w:rPr>
          <w:rStyle w:val="FontStyle13"/>
          <w:sz w:val="28"/>
          <w:szCs w:val="28"/>
          <w:lang w:val="uk-UA" w:eastAsia="uk-UA"/>
        </w:rPr>
        <w:t xml:space="preserve">(підсумовує). </w:t>
      </w:r>
      <w:r w:rsidRPr="0027094E">
        <w:rPr>
          <w:rStyle w:val="FontStyle12"/>
          <w:sz w:val="28"/>
          <w:szCs w:val="28"/>
          <w:lang w:val="uk-UA" w:eastAsia="uk-UA"/>
        </w:rPr>
        <w:t xml:space="preserve">Синій і жовтий кольори є державними кольорами України. Поєднання цих кольорів в </w:t>
      </w:r>
      <w:r w:rsidR="000171DA">
        <w:rPr>
          <w:rStyle w:val="FontStyle12"/>
          <w:sz w:val="28"/>
          <w:szCs w:val="28"/>
          <w:lang w:val="uk-UA" w:eastAsia="uk-UA"/>
        </w:rPr>
        <w:t>українській символіці має давнє</w:t>
      </w:r>
      <w:r w:rsidRPr="0027094E">
        <w:rPr>
          <w:rStyle w:val="FontStyle12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походження і тр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актуватися може по-різному. Жов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тий — це колір безмежної хлібної ниви, золотої пшениці — символу миру й достатку, а також це колір сонця, бе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з лагідних променів якого немож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ливе життя. Синій колір — це безхмарне синє небо, символ миру; це і чиста вода українських річок.</w:t>
      </w:r>
    </w:p>
    <w:p w:rsidR="009B1A20" w:rsidRPr="0027094E" w:rsidRDefault="009B1A20" w:rsidP="009B1A20">
      <w:pPr>
        <w:pStyle w:val="Style1"/>
        <w:widowControl/>
        <w:spacing w:before="134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Поєднання цих кольорів на українському прапорі символізує чисте</w:t>
      </w:r>
      <w:r w:rsidR="000171DA">
        <w:rPr>
          <w:rStyle w:val="FontStyle11"/>
          <w:b w:val="0"/>
          <w:sz w:val="28"/>
          <w:szCs w:val="28"/>
          <w:lang w:val="uk-UA" w:eastAsia="uk-UA"/>
        </w:rPr>
        <w:t>, мирне, безхмарне небо над жов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тим колоссям хлібно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ї ниви (таке тлумачення най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більш поширене).</w:t>
      </w:r>
    </w:p>
    <w:p w:rsidR="009B1A20" w:rsidRPr="001C21E5" w:rsidRDefault="009B1A20" w:rsidP="009B1A20">
      <w:pPr>
        <w:pStyle w:val="Style1"/>
        <w:widowControl/>
        <w:spacing w:before="139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Синьо-жовте с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получення на українському прапо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рі — одне з найдавн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іших. Він втілює віковічні праг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нення нашого народу до миру, праці, краси.</w:t>
      </w:r>
    </w:p>
    <w:p w:rsidR="009B1A20" w:rsidRPr="000171DA" w:rsidRDefault="009B1A20" w:rsidP="009B1A20">
      <w:pPr>
        <w:pStyle w:val="Style4"/>
        <w:widowControl/>
        <w:spacing w:before="58" w:line="240" w:lineRule="auto"/>
        <w:ind w:right="1824"/>
        <w:jc w:val="both"/>
        <w:rPr>
          <w:rStyle w:val="FontStyle11"/>
          <w:b w:val="0"/>
          <w:i/>
          <w:sz w:val="28"/>
          <w:szCs w:val="28"/>
          <w:lang w:val="uk-UA" w:eastAsia="uk-UA"/>
        </w:rPr>
      </w:pPr>
      <w:r w:rsidRPr="000171DA">
        <w:rPr>
          <w:rStyle w:val="FontStyle11"/>
          <w:b w:val="0"/>
          <w:i/>
          <w:sz w:val="18"/>
          <w:szCs w:val="18"/>
          <w:lang w:val="uk-UA" w:eastAsia="uk-UA"/>
        </w:rPr>
        <w:t xml:space="preserve"> </w:t>
      </w:r>
      <w:r w:rsidRPr="000171DA">
        <w:rPr>
          <w:rStyle w:val="FontStyle11"/>
          <w:b w:val="0"/>
          <w:i/>
          <w:sz w:val="28"/>
          <w:szCs w:val="28"/>
          <w:lang w:val="uk-UA" w:eastAsia="uk-UA"/>
        </w:rPr>
        <w:t xml:space="preserve"> Учень читає вірш Д. Павличка. </w:t>
      </w:r>
    </w:p>
    <w:p w:rsidR="009B1A20" w:rsidRDefault="009B1A20" w:rsidP="009B1A20">
      <w:pPr>
        <w:pStyle w:val="Style5"/>
        <w:widowControl/>
        <w:spacing w:line="240" w:lineRule="auto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Небеса блакитні сяють з глибини, </w:t>
      </w:r>
    </w:p>
    <w:p w:rsidR="009B1A20" w:rsidRDefault="009B1A20" w:rsidP="009B1A20">
      <w:pPr>
        <w:pStyle w:val="Style5"/>
        <w:widowControl/>
        <w:spacing w:line="240" w:lineRule="auto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А пшеничні </w:t>
      </w:r>
      <w:r w:rsidRPr="0027094E">
        <w:rPr>
          <w:rStyle w:val="FontStyle14"/>
          <w:rFonts w:ascii="Times New Roman" w:hAnsi="Times New Roman" w:cs="Times New Roman"/>
          <w:b w:val="0"/>
          <w:sz w:val="28"/>
          <w:szCs w:val="28"/>
          <w:lang w:val="uk-UA" w:eastAsia="uk-UA"/>
        </w:rPr>
        <w:t xml:space="preserve">й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житні мерехтять лани. </w:t>
      </w:r>
    </w:p>
    <w:p w:rsidR="009B1A20" w:rsidRDefault="009B1A20" w:rsidP="009B1A20">
      <w:pPr>
        <w:pStyle w:val="Style5"/>
        <w:widowControl/>
        <w:spacing w:line="240" w:lineRule="auto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Образ цей не зблідне, хоч минуть жнива, </w:t>
      </w:r>
    </w:p>
    <w:p w:rsidR="009B1A20" w:rsidRDefault="009B1A20" w:rsidP="009B1A20">
      <w:pPr>
        <w:pStyle w:val="Style5"/>
        <w:widowControl/>
        <w:spacing w:line="240" w:lineRule="auto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Це знамено рідне — злато й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синева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. </w:t>
      </w:r>
    </w:p>
    <w:p w:rsidR="009B1A20" w:rsidRDefault="009B1A20" w:rsidP="009B1A20">
      <w:pPr>
        <w:pStyle w:val="Style5"/>
        <w:widowControl/>
        <w:spacing w:line="240" w:lineRule="auto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Прапор наш, як літо, в сонці майорить, </w:t>
      </w:r>
    </w:p>
    <w:p w:rsidR="009B1A20" w:rsidRPr="00C9323F" w:rsidRDefault="009B1A20" w:rsidP="00C9323F">
      <w:pPr>
        <w:pStyle w:val="Style5"/>
        <w:widowControl/>
        <w:spacing w:line="240" w:lineRule="auto"/>
        <w:ind w:firstLine="567"/>
        <w:jc w:val="both"/>
        <w:rPr>
          <w:bCs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По долині — жито, по горі блакить.</w:t>
      </w:r>
    </w:p>
    <w:p w:rsidR="006500A6" w:rsidRPr="0027094E" w:rsidRDefault="006500A6" w:rsidP="006500A6">
      <w:pPr>
        <w:pStyle w:val="Style1"/>
        <w:widowControl/>
        <w:spacing w:before="110" w:line="240" w:lineRule="auto"/>
        <w:ind w:firstLine="567"/>
        <w:rPr>
          <w:rStyle w:val="FontStyle12"/>
          <w:sz w:val="28"/>
          <w:szCs w:val="28"/>
          <w:lang w:val="uk-UA" w:eastAsia="uk-UA"/>
        </w:rPr>
      </w:pPr>
      <w:r w:rsidRPr="0027094E">
        <w:rPr>
          <w:rStyle w:val="FontStyle12"/>
          <w:sz w:val="28"/>
          <w:szCs w:val="28"/>
          <w:lang w:val="uk-UA" w:eastAsia="uk-UA"/>
        </w:rPr>
        <w:t>Скільки на землі країн, стільки і прапорів. І всі вони різні: однокол</w:t>
      </w:r>
      <w:r>
        <w:rPr>
          <w:rStyle w:val="FontStyle12"/>
          <w:sz w:val="28"/>
          <w:szCs w:val="28"/>
          <w:lang w:val="uk-UA" w:eastAsia="uk-UA"/>
        </w:rPr>
        <w:t>ьорові, багатокольорові, з візе</w:t>
      </w:r>
      <w:r w:rsidRPr="0027094E">
        <w:rPr>
          <w:rStyle w:val="FontStyle12"/>
          <w:sz w:val="28"/>
          <w:szCs w:val="28"/>
          <w:lang w:val="uk-UA" w:eastAsia="uk-UA"/>
        </w:rPr>
        <w:t>рунками, смуга</w:t>
      </w:r>
      <w:r>
        <w:rPr>
          <w:rStyle w:val="FontStyle12"/>
          <w:sz w:val="28"/>
          <w:szCs w:val="28"/>
          <w:lang w:val="uk-UA" w:eastAsia="uk-UA"/>
        </w:rPr>
        <w:t>ми, зірками, хрестами тощо. Кож</w:t>
      </w:r>
      <w:r w:rsidRPr="0027094E">
        <w:rPr>
          <w:rStyle w:val="FontStyle12"/>
          <w:sz w:val="28"/>
          <w:szCs w:val="28"/>
          <w:lang w:val="uk-UA" w:eastAsia="uk-UA"/>
        </w:rPr>
        <w:t>ний знак або символ на прапорі має своє значення. Кожний прапор має свою історію. Сьогодні ми поговоримо про прапор нашої держави.</w:t>
      </w:r>
    </w:p>
    <w:p w:rsidR="000171DA" w:rsidRDefault="000171DA" w:rsidP="009B1A20">
      <w:pPr>
        <w:pStyle w:val="Style2"/>
        <w:widowControl/>
        <w:spacing w:before="14" w:line="240" w:lineRule="auto"/>
        <w:ind w:right="1094" w:firstLine="567"/>
        <w:jc w:val="both"/>
        <w:rPr>
          <w:rStyle w:val="FontStyle13"/>
          <w:b/>
          <w:i w:val="0"/>
          <w:sz w:val="28"/>
          <w:szCs w:val="28"/>
          <w:u w:val="single"/>
          <w:lang w:val="uk-UA" w:eastAsia="uk-UA"/>
        </w:rPr>
      </w:pPr>
    </w:p>
    <w:p w:rsidR="009B1A20" w:rsidRPr="001C21E5" w:rsidRDefault="009B1A20" w:rsidP="009B1A20">
      <w:pPr>
        <w:pStyle w:val="Style2"/>
        <w:widowControl/>
        <w:spacing w:before="14" w:line="240" w:lineRule="auto"/>
        <w:ind w:right="1094" w:firstLine="567"/>
        <w:jc w:val="both"/>
        <w:rPr>
          <w:rStyle w:val="FontStyle15"/>
          <w:b/>
          <w:iCs/>
          <w:sz w:val="28"/>
          <w:szCs w:val="28"/>
          <w:u w:val="single"/>
          <w:lang w:val="uk-UA" w:eastAsia="uk-UA"/>
        </w:rPr>
      </w:pPr>
      <w:r w:rsidRPr="008A3F3C">
        <w:rPr>
          <w:rStyle w:val="FontStyle13"/>
          <w:b/>
          <w:i w:val="0"/>
          <w:sz w:val="28"/>
          <w:szCs w:val="28"/>
          <w:u w:val="single"/>
          <w:lang w:val="uk-UA" w:eastAsia="uk-UA"/>
        </w:rPr>
        <w:t>2. З історії українського прапора (виступ творчої групи)</w:t>
      </w:r>
    </w:p>
    <w:p w:rsidR="009B1A20" w:rsidRPr="0027094E" w:rsidRDefault="009B1A20" w:rsidP="009B1A20">
      <w:pPr>
        <w:pStyle w:val="Style6"/>
        <w:widowControl/>
        <w:spacing w:before="72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8A3F3C">
        <w:rPr>
          <w:rStyle w:val="FontStyle15"/>
          <w:b/>
          <w:i/>
          <w:sz w:val="28"/>
          <w:szCs w:val="28"/>
          <w:lang w:val="uk-UA" w:eastAsia="uk-UA"/>
        </w:rPr>
        <w:t xml:space="preserve"> </w:t>
      </w: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1</w:t>
      </w:r>
      <w:r w:rsidRPr="008A3F3C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-</w:t>
      </w:r>
      <w:r w:rsidRPr="008A3F3C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й</w:t>
      </w:r>
      <w:r w:rsidRPr="008A3F3C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  <w:r w:rsidRPr="008A3F3C">
        <w:rPr>
          <w:rStyle w:val="FontStyle11"/>
          <w:b w:val="0"/>
          <w:i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Як кожний вільний народ, ми, українці, маємо свій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прапор. Його ще називають хоруг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вою або знаменом.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Історія розповідає, що ще вели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кий князь Олег на честь перемоги над Візантією велів вивісити знамена. А князь Володимир вже водив свою бойо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ву дружину на ворогів під хоруг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вами, у тому числі й синьо-жовтими.</w:t>
      </w:r>
    </w:p>
    <w:p w:rsidR="009B1A20" w:rsidRPr="0027094E" w:rsidRDefault="009B1A20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2-й</w:t>
      </w:r>
      <w:r w:rsidRPr="008A3F3C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8A3F3C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  <w:r w:rsidRPr="0027094E">
        <w:rPr>
          <w:rStyle w:val="FontStyle11"/>
          <w:b w:val="0"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Жовто-блакитні барви символізували Київську Державу ще до хрещення Русі. Слов'яни обожнювали свої знамена і вірили, що у воєнний . час вони святіш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і від ідолів. Стяги спершу вози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ли разом зі зброєю, перед боєм ставили на узвиш</w:t>
      </w:r>
      <w:r w:rsidRPr="0027094E">
        <w:rPr>
          <w:rStyle w:val="FontStyle11"/>
          <w:b w:val="0"/>
          <w:sz w:val="28"/>
          <w:szCs w:val="28"/>
          <w:lang w:val="uk-UA" w:eastAsia="uk-UA"/>
        </w:rPr>
        <w:softHyphen/>
        <w:t>ші, аби кожен ратник бачив їх. Прапороносцями призначали, як правило, визначних богатирів, які мали за обов'язок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постійно тримати прапор над по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лем бою, пильно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охороняти його. Значення прапо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ра під час бою було дуже важл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ивим: якщо він сто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яв нерухомо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— знали: битва проходить успішно, а якщо зникав з поля зору ратників, то це мало означати не що інше, як поразку.</w:t>
      </w:r>
    </w:p>
    <w:p w:rsidR="009B1A20" w:rsidRPr="0027094E" w:rsidRDefault="009B1A20" w:rsidP="009B1A20">
      <w:pPr>
        <w:pStyle w:val="Style1"/>
        <w:widowControl/>
        <w:spacing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3-й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  <w:r w:rsidRPr="0027094E">
        <w:rPr>
          <w:rStyle w:val="FontStyle11"/>
          <w:b w:val="0"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Піс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ля прийняття християнства ці ко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льори освячувалися образом животворного Хреста. Після нашестя та</w:t>
      </w:r>
      <w:r>
        <w:rPr>
          <w:rStyle w:val="FontStyle11"/>
          <w:b w:val="0"/>
          <w:sz w:val="28"/>
          <w:szCs w:val="28"/>
          <w:lang w:val="uk-UA" w:eastAsia="uk-UA"/>
        </w:rPr>
        <w:t>тарських орд Батия ця символі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зація зникла, але згодом відродилася в церковних оздобах, на гербах українських міст. Герби багатьох міст України оздоблювалися жовто-блакитними кольорами. З XVII</w:t>
      </w:r>
      <w:r w:rsidR="000171DA">
        <w:rPr>
          <w:rStyle w:val="FontStyle11"/>
          <w:b w:val="0"/>
          <w:sz w:val="28"/>
          <w:szCs w:val="28"/>
          <w:lang w:val="uk-UA" w:eastAsia="uk-UA"/>
        </w:rPr>
        <w:t>I століття полкові й сотенні ко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зацькі прапори Війська Запорозького все частіше виробляються з блакитного полотнища,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на якому жовтою фарбою наносять хрест, зорі, зброю, постаті святих.</w:t>
      </w:r>
    </w:p>
    <w:p w:rsidR="009B1A20" w:rsidRPr="0027094E" w:rsidRDefault="009B1A20" w:rsidP="009B1A20">
      <w:pPr>
        <w:pStyle w:val="Style1"/>
        <w:widowControl/>
        <w:spacing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0171DA">
        <w:rPr>
          <w:rStyle w:val="FontStyle11"/>
          <w:i/>
          <w:sz w:val="28"/>
          <w:szCs w:val="28"/>
          <w:lang w:val="uk-UA" w:eastAsia="uk-UA"/>
        </w:rPr>
        <w:t>4 - й уч</w:t>
      </w:r>
      <w:r w:rsidRPr="00AB3BF3">
        <w:rPr>
          <w:rStyle w:val="FontStyle11"/>
          <w:i/>
          <w:sz w:val="28"/>
          <w:szCs w:val="28"/>
          <w:lang w:val="uk-UA" w:eastAsia="uk-UA"/>
        </w:rPr>
        <w:t>ень.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У козацьку добу синьо-жовті барви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начастіше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зустрічались у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західно-украінських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землях. За час ви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звольної війни під проводом Бог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дана Хмельницького,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lastRenderedPageBreak/>
        <w:t>крім малинового прапора, козацькі полки мали різні знамена: зелені, сині, жовті та інші.</w:t>
      </w:r>
    </w:p>
    <w:p w:rsidR="009B1A20" w:rsidRPr="0027094E" w:rsidRDefault="009B1A20" w:rsidP="009B1A20">
      <w:pPr>
        <w:pStyle w:val="Style1"/>
        <w:widowControl/>
        <w:spacing w:before="115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1-й</w:t>
      </w:r>
      <w:r w:rsidR="000171DA">
        <w:rPr>
          <w:rStyle w:val="FontStyle11"/>
          <w:i/>
          <w:sz w:val="28"/>
          <w:szCs w:val="28"/>
          <w:lang w:val="uk-UA" w:eastAsia="uk-UA"/>
        </w:rPr>
        <w:t xml:space="preserve"> у</w:t>
      </w:r>
      <w:r w:rsidRPr="00AB3BF3">
        <w:rPr>
          <w:rStyle w:val="FontStyle11"/>
          <w:i/>
          <w:sz w:val="28"/>
          <w:szCs w:val="28"/>
          <w:lang w:val="uk-UA" w:eastAsia="uk-UA"/>
        </w:rPr>
        <w:t>ч</w:t>
      </w:r>
      <w:r w:rsidR="000171DA">
        <w:rPr>
          <w:rStyle w:val="FontStyle11"/>
          <w:i/>
          <w:sz w:val="28"/>
          <w:szCs w:val="28"/>
          <w:lang w:val="uk-UA" w:eastAsia="uk-UA"/>
        </w:rPr>
        <w:t>ен</w:t>
      </w:r>
      <w:r w:rsidRPr="00AB3BF3">
        <w:rPr>
          <w:rStyle w:val="FontStyle11"/>
          <w:i/>
          <w:sz w:val="28"/>
          <w:szCs w:val="28"/>
          <w:lang w:val="uk-UA" w:eastAsia="uk-UA"/>
        </w:rPr>
        <w:t>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Із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середини XIX століття активізу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ється українськ</w:t>
      </w:r>
      <w:r>
        <w:rPr>
          <w:rStyle w:val="FontStyle11"/>
          <w:b w:val="0"/>
          <w:sz w:val="28"/>
          <w:szCs w:val="28"/>
          <w:lang w:val="uk-UA" w:eastAsia="uk-UA"/>
        </w:rPr>
        <w:t>ий національно-визвольний рух.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Головна руська Рад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а, яка зібралася у Львові, ухва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лила за національний прапор колишню емблему Галицького князівства — зображення золотого лева на блакитному тлі.</w:t>
      </w:r>
    </w:p>
    <w:p w:rsidR="009B1A20" w:rsidRPr="0027094E" w:rsidRDefault="009B1A20" w:rsidP="009B1A20">
      <w:pPr>
        <w:pStyle w:val="Style1"/>
        <w:widowControl/>
        <w:spacing w:before="12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Українські січов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і стрільці мали прапор із зобра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женням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архістратига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Михаїла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з мечем в одній руці і щитом — у другій. А на щиті — золотий лев на блакитному тлі.</w:t>
      </w:r>
    </w:p>
    <w:p w:rsidR="009B1A20" w:rsidRPr="0027094E" w:rsidRDefault="009B1A20" w:rsidP="009B1A20">
      <w:pPr>
        <w:pStyle w:val="Style1"/>
        <w:widowControl/>
        <w:spacing w:before="115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2-й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Перший прапор УРСР </w:t>
      </w:r>
      <w:r w:rsidRPr="0027094E">
        <w:rPr>
          <w:rStyle w:val="FontStyle12"/>
          <w:sz w:val="28"/>
          <w:szCs w:val="28"/>
          <w:lang w:val="uk-UA" w:eastAsia="uk-UA"/>
        </w:rPr>
        <w:t xml:space="preserve">(затверджений у березні 1918 р.)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був червоний із золотими лі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терами «УРСР»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у горішньому червоному </w:t>
      </w:r>
      <w:proofErr w:type="spellStart"/>
      <w:r>
        <w:rPr>
          <w:rStyle w:val="FontStyle11"/>
          <w:b w:val="0"/>
          <w:sz w:val="28"/>
          <w:szCs w:val="28"/>
          <w:lang w:val="uk-UA" w:eastAsia="uk-UA"/>
        </w:rPr>
        <w:t>накутни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ку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з золотим обрамуванням. Потім обрамування зникло, а абревіатура змінилася на УССР </w:t>
      </w:r>
      <w:r w:rsidRPr="0027094E">
        <w:rPr>
          <w:rStyle w:val="FontStyle12"/>
          <w:sz w:val="28"/>
          <w:szCs w:val="28"/>
          <w:lang w:val="uk-UA" w:eastAsia="uk-UA"/>
        </w:rPr>
        <w:t xml:space="preserve">(1923),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по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тім на УСРР (1927). 1937 року було створено новий прапор республіки, червоний із золотими схрещеними серпом і молотом, із написом «УРСР».</w:t>
      </w:r>
    </w:p>
    <w:p w:rsidR="009B1A20" w:rsidRPr="0027094E" w:rsidRDefault="009B1A20" w:rsidP="009B1A20">
      <w:pPr>
        <w:pStyle w:val="Style1"/>
        <w:widowControl/>
        <w:spacing w:before="115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3-й</w:t>
      </w:r>
      <w:r w:rsidR="000171DA">
        <w:rPr>
          <w:rStyle w:val="FontStyle11"/>
          <w:i/>
          <w:sz w:val="28"/>
          <w:szCs w:val="28"/>
          <w:lang w:val="uk-UA" w:eastAsia="uk-UA"/>
        </w:rPr>
        <w:t xml:space="preserve"> учен</w:t>
      </w:r>
      <w:r w:rsidRPr="00AB3BF3">
        <w:rPr>
          <w:rStyle w:val="FontStyle11"/>
          <w:i/>
          <w:sz w:val="28"/>
          <w:szCs w:val="28"/>
          <w:lang w:val="uk-UA" w:eastAsia="uk-UA"/>
        </w:rPr>
        <w:t>ь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.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21 листопада 1949 року Президія Верховної Ради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УРСР ухвалила горизонтальне роз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ташування смуг: верхньої — червоного кольору </w:t>
      </w:r>
      <w:r w:rsidRPr="0027094E">
        <w:rPr>
          <w:rStyle w:val="FontStyle12"/>
          <w:sz w:val="28"/>
          <w:szCs w:val="28"/>
          <w:lang w:val="uk-UA" w:eastAsia="uk-UA"/>
        </w:rPr>
        <w:t xml:space="preserve">(2/3 ширини прапора)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і нижньої — блакитно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го ко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льору із зображенням у верхній частині золотих серпа і молота і над ними червоної п'ятикутної зірки, обрамленої золотою каймою. Військово-морського й торгового прапора УРСР не мала.</w:t>
      </w:r>
    </w:p>
    <w:p w:rsidR="009B1A20" w:rsidRPr="0027094E" w:rsidRDefault="009B1A20" w:rsidP="009B1A20">
      <w:pPr>
        <w:pStyle w:val="Style1"/>
        <w:widowControl/>
        <w:spacing w:before="115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4-й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  <w:r w:rsidRPr="0027094E">
        <w:rPr>
          <w:rStyle w:val="FontStyle11"/>
          <w:b w:val="0"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У Радянському Союзі питання про й Національну символіку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(зокрема прапора) не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одноразово п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орушувалося демократичними сила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ми наприкінці 1980-х років. 12 грудня 1989 року воно піднімалося на другому з'їзді народних де</w:t>
      </w:r>
      <w:r w:rsidRPr="0027094E">
        <w:rPr>
          <w:rStyle w:val="FontStyle11"/>
          <w:b w:val="0"/>
          <w:sz w:val="28"/>
          <w:szCs w:val="28"/>
          <w:lang w:val="uk-UA" w:eastAsia="uk-UA"/>
        </w:rPr>
        <w:softHyphen/>
        <w:t>путатів СРСР.</w:t>
      </w:r>
    </w:p>
    <w:p w:rsidR="009B1A20" w:rsidRPr="0027094E" w:rsidRDefault="009B1A20" w:rsidP="009B1A20">
      <w:pPr>
        <w:pStyle w:val="Style1"/>
        <w:widowControl/>
        <w:spacing w:before="12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1-й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23 березня 1990 року перша сесія Тернопільської міської Ради народних депутатів XXI скликан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ня ухвалила постанову про націо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нальну символіку.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Один із її пунктів містив рішен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ня про встановлення українського національного прапора на буді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влі міської ради поруч з держав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ним прапором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УРСР. 28 квітня 1990 року анало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гічні рішення були прийняті Львівською обласною Радою народних депутатів, 24 липня 1990 року на Хрещатику біля будинку Київської міськради було піднято синьо-жовтий прапор.</w:t>
      </w:r>
    </w:p>
    <w:p w:rsidR="009B1A20" w:rsidRPr="0027094E" w:rsidRDefault="009B1A20" w:rsidP="009B1A20">
      <w:pPr>
        <w:pStyle w:val="Style1"/>
        <w:widowControl/>
        <w:spacing w:before="11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2-й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  <w:r w:rsidRPr="0027094E">
        <w:rPr>
          <w:rStyle w:val="FontStyle11"/>
          <w:b w:val="0"/>
          <w:spacing w:val="40"/>
          <w:sz w:val="28"/>
          <w:szCs w:val="28"/>
          <w:lang w:val="uk-UA" w:eastAsia="uk-UA"/>
        </w:rPr>
        <w:t>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Після проголошення незалежності України Верховна Рада України 28 січня 1992 року ухвалила пос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танову «Про затвердження Держав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ним Прапором України національного прапора». Освячення Державного Прапора було проведено священиком Петром Бойком, після чого здійснена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урочиста хода і внесення прапора до Верховної Ради.</w:t>
      </w:r>
    </w:p>
    <w:p w:rsidR="009B1A20" w:rsidRPr="0027094E" w:rsidRDefault="009B1A20" w:rsidP="009B1A20">
      <w:pPr>
        <w:pStyle w:val="Style1"/>
        <w:widowControl/>
        <w:spacing w:before="134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4-й</w:t>
      </w:r>
      <w:r w:rsidR="000171DA">
        <w:rPr>
          <w:rStyle w:val="FontStyle11"/>
          <w:i/>
          <w:sz w:val="28"/>
          <w:szCs w:val="28"/>
          <w:lang w:val="uk-UA" w:eastAsia="uk-UA"/>
        </w:rPr>
        <w:t xml:space="preserve"> учен</w:t>
      </w:r>
      <w:r w:rsidRPr="00AB3BF3">
        <w:rPr>
          <w:rStyle w:val="FontStyle11"/>
          <w:i/>
          <w:sz w:val="28"/>
          <w:szCs w:val="28"/>
          <w:lang w:val="uk-UA" w:eastAsia="uk-UA"/>
        </w:rPr>
        <w:t>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23</w:t>
      </w:r>
      <w:r w:rsidR="0015570F">
        <w:rPr>
          <w:rStyle w:val="FontStyle11"/>
          <w:b w:val="0"/>
          <w:sz w:val="28"/>
          <w:szCs w:val="28"/>
          <w:lang w:val="uk-UA" w:eastAsia="uk-UA"/>
        </w:rPr>
        <w:t xml:space="preserve"> серпня 2004 року. Указом Прези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дента України було встановлено свято — День Державн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ого Прапора України, який щоріч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но відзначається 23 серпня.</w:t>
      </w:r>
    </w:p>
    <w:p w:rsidR="009B1A20" w:rsidRPr="0027094E" w:rsidRDefault="009B1A20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1-й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Нині Державний прапор постійно майорить над будинком Верховної Ради України, резиденцією Президента України, над будинками обласних і районних Рад, над представництвами нашої держави у країнах світу.</w:t>
      </w:r>
    </w:p>
    <w:p w:rsidR="009B1A20" w:rsidRDefault="009B1A20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2-й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Синьо-жовтий прапор України під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німається під час відкриття міжнародних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конфе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ренцій, під час о</w:t>
      </w:r>
      <w:r w:rsidR="000171DA">
        <w:rPr>
          <w:rStyle w:val="FontStyle11"/>
          <w:b w:val="0"/>
          <w:sz w:val="28"/>
          <w:szCs w:val="28"/>
          <w:lang w:val="uk-UA" w:eastAsia="uk-UA"/>
        </w:rPr>
        <w:t>фіційних церемоній, під час вру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чення призів</w:t>
      </w:r>
      <w:r w:rsidR="000171DA">
        <w:rPr>
          <w:rStyle w:val="FontStyle11"/>
          <w:b w:val="0"/>
          <w:sz w:val="28"/>
          <w:szCs w:val="28"/>
          <w:lang w:val="uk-UA" w:eastAsia="uk-UA"/>
        </w:rPr>
        <w:t xml:space="preserve"> переможцям міжнародних спортив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них змагань.</w:t>
      </w:r>
    </w:p>
    <w:p w:rsidR="00751A26" w:rsidRDefault="00751A26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751A26">
        <w:rPr>
          <w:rStyle w:val="FontStyle11"/>
          <w:sz w:val="28"/>
          <w:szCs w:val="28"/>
          <w:lang w:val="uk-UA" w:eastAsia="uk-UA"/>
        </w:rPr>
        <w:lastRenderedPageBreak/>
        <w:t>Учитель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Щоб підсумувати вашу розповідь, пропоную переглянути фільм про</w:t>
      </w:r>
      <w:r w:rsidRPr="00751A26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історію українського прапора. </w:t>
      </w:r>
    </w:p>
    <w:p w:rsidR="00751A26" w:rsidRPr="00751A26" w:rsidRDefault="00751A26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i/>
          <w:sz w:val="28"/>
          <w:szCs w:val="28"/>
          <w:lang w:val="uk-UA" w:eastAsia="uk-UA"/>
        </w:rPr>
      </w:pPr>
      <w:r w:rsidRPr="00751A26">
        <w:rPr>
          <w:rStyle w:val="FontStyle11"/>
          <w:b w:val="0"/>
          <w:i/>
          <w:sz w:val="28"/>
          <w:szCs w:val="28"/>
          <w:lang w:val="uk-UA" w:eastAsia="uk-UA"/>
        </w:rPr>
        <w:t>Перегляд відео</w:t>
      </w:r>
      <w:r w:rsidR="009243C6">
        <w:rPr>
          <w:rStyle w:val="FontStyle11"/>
          <w:b w:val="0"/>
          <w:i/>
          <w:sz w:val="28"/>
          <w:szCs w:val="28"/>
          <w:lang w:val="uk-UA" w:eastAsia="uk-UA"/>
        </w:rPr>
        <w:t xml:space="preserve"> "Історія прапору України"</w:t>
      </w:r>
    </w:p>
    <w:p w:rsidR="009B1A20" w:rsidRPr="00AB3BF3" w:rsidRDefault="009B1A20" w:rsidP="009B1A20">
      <w:pPr>
        <w:pStyle w:val="Style1"/>
        <w:widowControl/>
        <w:spacing w:before="130" w:line="240" w:lineRule="auto"/>
        <w:ind w:firstLine="567"/>
        <w:rPr>
          <w:rStyle w:val="FontStyle11"/>
          <w:i/>
          <w:spacing w:val="40"/>
          <w:sz w:val="28"/>
          <w:szCs w:val="28"/>
          <w:lang w:val="uk-UA" w:eastAsia="uk-UA"/>
        </w:rPr>
      </w:pP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3-й</w:t>
      </w:r>
      <w:r w:rsidRPr="00AB3BF3">
        <w:rPr>
          <w:rStyle w:val="FontStyle11"/>
          <w:i/>
          <w:sz w:val="28"/>
          <w:szCs w:val="28"/>
          <w:lang w:val="uk-UA" w:eastAsia="uk-UA"/>
        </w:rPr>
        <w:t xml:space="preserve"> </w:t>
      </w:r>
      <w:r w:rsidRPr="00AB3BF3">
        <w:rPr>
          <w:rStyle w:val="FontStyle11"/>
          <w:i/>
          <w:spacing w:val="40"/>
          <w:sz w:val="28"/>
          <w:szCs w:val="28"/>
          <w:lang w:val="uk-UA" w:eastAsia="uk-UA"/>
        </w:rPr>
        <w:t>учень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Прапор — державний символ,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Він є в кожної держави: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Це для всіх — ознака сили,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Це для всіх — ознака слави.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Синьо-жовтий прапор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маєм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: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Синє — небо, жовте — жито;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Прапор свій оберігаємо,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Він — святковий, знають діти.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Прапор свій </w:t>
      </w:r>
      <w:proofErr w:type="spellStart"/>
      <w:r w:rsidRPr="0027094E">
        <w:rPr>
          <w:rStyle w:val="FontStyle11"/>
          <w:b w:val="0"/>
          <w:sz w:val="28"/>
          <w:szCs w:val="28"/>
          <w:lang w:val="uk-UA" w:eastAsia="uk-UA"/>
        </w:rPr>
        <w:t>здіймаєм</w:t>
      </w:r>
      <w:proofErr w:type="spellEnd"/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гордо,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Ми з ним дужі і єдині, </w:t>
      </w:r>
    </w:p>
    <w:p w:rsidR="009B1A20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Ми навіки вже — народом </w:t>
      </w:r>
    </w:p>
    <w:p w:rsidR="009B1A20" w:rsidRPr="0027094E" w:rsidRDefault="009B1A20" w:rsidP="009B1A20">
      <w:pPr>
        <w:pStyle w:val="Style3"/>
        <w:widowControl/>
        <w:spacing w:before="1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Українським, в Україні.</w:t>
      </w:r>
    </w:p>
    <w:p w:rsidR="009B1A20" w:rsidRPr="0027094E" w:rsidRDefault="009B1A20" w:rsidP="009B1A20">
      <w:pPr>
        <w:pStyle w:val="Style1"/>
        <w:widowControl/>
        <w:spacing w:before="13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AF5831">
        <w:rPr>
          <w:rStyle w:val="FontStyle11"/>
          <w:i/>
          <w:spacing w:val="40"/>
          <w:sz w:val="28"/>
          <w:szCs w:val="28"/>
          <w:lang w:val="uk-UA" w:eastAsia="uk-UA"/>
        </w:rPr>
        <w:t>Учитель.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Отже, Державний Прапор — це не тільки символ, г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ордість і святиня, а ще й ембле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ма України, яка с</w:t>
      </w:r>
      <w:r w:rsidR="000171DA">
        <w:rPr>
          <w:rStyle w:val="FontStyle11"/>
          <w:b w:val="0"/>
          <w:sz w:val="28"/>
          <w:szCs w:val="28"/>
          <w:lang w:val="uk-UA" w:eastAsia="uk-UA"/>
        </w:rPr>
        <w:t>имволізує її суверенітет, її не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залежність.</w:t>
      </w:r>
    </w:p>
    <w:p w:rsidR="009B1A20" w:rsidRPr="0027094E" w:rsidRDefault="009B1A20" w:rsidP="009B1A20">
      <w:pPr>
        <w:pStyle w:val="Style1"/>
        <w:widowControl/>
        <w:spacing w:before="12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Ми з вами — громадяни України. Як ми повинні ставитися до наших державних символів, зокрема і до Державного Прапора? Чи можна вважати його святинею українського народу?</w:t>
      </w:r>
    </w:p>
    <w:p w:rsidR="009B1A20" w:rsidRPr="009243C6" w:rsidRDefault="009B1A20" w:rsidP="009B1A20">
      <w:pPr>
        <w:pStyle w:val="Style1"/>
        <w:widowControl/>
        <w:spacing w:before="110" w:line="240" w:lineRule="auto"/>
        <w:ind w:firstLine="567"/>
        <w:rPr>
          <w:rStyle w:val="FontStyle11"/>
          <w:b w:val="0"/>
          <w:i/>
          <w:sz w:val="28"/>
          <w:szCs w:val="28"/>
          <w:lang w:val="uk-UA" w:eastAsia="uk-UA"/>
        </w:rPr>
      </w:pPr>
      <w:r w:rsidRPr="009243C6">
        <w:rPr>
          <w:rStyle w:val="FontStyle11"/>
          <w:b w:val="0"/>
          <w:i/>
          <w:sz w:val="28"/>
          <w:szCs w:val="28"/>
          <w:lang w:val="uk-UA" w:eastAsia="uk-UA"/>
        </w:rPr>
        <w:t>Кілька учнів по черзі відповідають на запитання.</w:t>
      </w:r>
    </w:p>
    <w:p w:rsidR="00FA7B7E" w:rsidRDefault="00FA7B7E" w:rsidP="00FA7B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B7E" w:rsidRPr="00FA7B7E" w:rsidRDefault="00FA7B7E" w:rsidP="00FA7B7E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b/>
          <w:sz w:val="28"/>
          <w:szCs w:val="28"/>
        </w:rPr>
        <w:t>Інтерактивна гра</w:t>
      </w:r>
    </w:p>
    <w:p w:rsidR="00FA7B7E" w:rsidRPr="00FA7B7E" w:rsidRDefault="00FA7B7E" w:rsidP="000171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sz w:val="28"/>
          <w:szCs w:val="28"/>
        </w:rPr>
        <w:t>На дошці висить плакат нижня половина якого забарвлена в жовтий колір, а верхня – у блакитний.</w:t>
      </w:r>
    </w:p>
    <w:p w:rsidR="00FA7B7E" w:rsidRPr="00FA7B7E" w:rsidRDefault="00FA7B7E" w:rsidP="00FA7B7E">
      <w:pPr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="000171DA" w:rsidRPr="00FA7B7E">
        <w:rPr>
          <w:rFonts w:ascii="Times New Roman" w:hAnsi="Times New Roman" w:cs="Times New Roman"/>
          <w:sz w:val="28"/>
          <w:szCs w:val="28"/>
        </w:rPr>
        <w:t>Запишіть</w:t>
      </w:r>
      <w:r w:rsidRPr="00FA7B7E">
        <w:rPr>
          <w:rFonts w:ascii="Times New Roman" w:hAnsi="Times New Roman" w:cs="Times New Roman"/>
          <w:sz w:val="28"/>
          <w:szCs w:val="28"/>
        </w:rPr>
        <w:t xml:space="preserve"> на аркушах: «Що мені подобається в школі», зачитайте свої думки й прикріпіть папірці на жовту частину плакату.</w:t>
      </w:r>
    </w:p>
    <w:p w:rsidR="00FA7B7E" w:rsidRPr="00FA7B7E" w:rsidRDefault="00FA7B7E" w:rsidP="00FA7B7E">
      <w:pPr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b/>
          <w:sz w:val="28"/>
          <w:szCs w:val="28"/>
        </w:rPr>
        <w:t xml:space="preserve">Учитель. </w:t>
      </w:r>
      <w:r w:rsidRPr="00FA7B7E">
        <w:rPr>
          <w:rFonts w:ascii="Times New Roman" w:hAnsi="Times New Roman" w:cs="Times New Roman"/>
          <w:sz w:val="28"/>
          <w:szCs w:val="28"/>
        </w:rPr>
        <w:t xml:space="preserve">це золоте зерно посаджене в </w:t>
      </w:r>
      <w:r w:rsidR="00751A26" w:rsidRPr="00FA7B7E">
        <w:rPr>
          <w:rFonts w:ascii="Times New Roman" w:hAnsi="Times New Roman" w:cs="Times New Roman"/>
          <w:sz w:val="28"/>
          <w:szCs w:val="28"/>
        </w:rPr>
        <w:t>ґрунт</w:t>
      </w:r>
      <w:r w:rsidRPr="00FA7B7E">
        <w:rPr>
          <w:rFonts w:ascii="Times New Roman" w:hAnsi="Times New Roman" w:cs="Times New Roman"/>
          <w:sz w:val="28"/>
          <w:szCs w:val="28"/>
        </w:rPr>
        <w:t xml:space="preserve">, проросте </w:t>
      </w:r>
      <w:r w:rsidR="000171DA">
        <w:rPr>
          <w:rFonts w:ascii="Times New Roman" w:hAnsi="Times New Roman" w:cs="Times New Roman"/>
          <w:sz w:val="28"/>
          <w:szCs w:val="28"/>
        </w:rPr>
        <w:t>з</w:t>
      </w:r>
      <w:r w:rsidRPr="00FA7B7E">
        <w:rPr>
          <w:rFonts w:ascii="Times New Roman" w:hAnsi="Times New Roman" w:cs="Times New Roman"/>
          <w:sz w:val="28"/>
          <w:szCs w:val="28"/>
        </w:rPr>
        <w:t>олотим колоссям – вашими знаннями.</w:t>
      </w:r>
    </w:p>
    <w:p w:rsidR="00FA7B7E" w:rsidRPr="00FA7B7E" w:rsidRDefault="000171DA" w:rsidP="00751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 напишіть чого ви мріє</w:t>
      </w:r>
      <w:r w:rsidR="00FA7B7E" w:rsidRPr="00FA7B7E">
        <w:rPr>
          <w:rFonts w:ascii="Times New Roman" w:hAnsi="Times New Roman" w:cs="Times New Roman"/>
          <w:sz w:val="28"/>
          <w:szCs w:val="28"/>
        </w:rPr>
        <w:t>те досягти після закінчення школи і прикріпіть аркуші з відповідями до синьої частини плакату.</w:t>
      </w:r>
    </w:p>
    <w:p w:rsidR="00FA7B7E" w:rsidRPr="00FA7B7E" w:rsidRDefault="00FA7B7E" w:rsidP="00751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sz w:val="28"/>
          <w:szCs w:val="28"/>
        </w:rPr>
        <w:t xml:space="preserve">Це ваші блакитні мрії які можуть здійснитися тільки на </w:t>
      </w:r>
      <w:r w:rsidR="00751A26" w:rsidRPr="00FA7B7E">
        <w:rPr>
          <w:rFonts w:ascii="Times New Roman" w:hAnsi="Times New Roman" w:cs="Times New Roman"/>
          <w:sz w:val="28"/>
          <w:szCs w:val="28"/>
        </w:rPr>
        <w:t>ґрунті</w:t>
      </w:r>
      <w:r w:rsidRPr="00FA7B7E">
        <w:rPr>
          <w:rFonts w:ascii="Times New Roman" w:hAnsi="Times New Roman" w:cs="Times New Roman"/>
          <w:sz w:val="28"/>
          <w:szCs w:val="28"/>
        </w:rPr>
        <w:t xml:space="preserve"> золотого колосся ваших знань.</w:t>
      </w:r>
    </w:p>
    <w:p w:rsidR="00FA7B7E" w:rsidRPr="00FA7B7E" w:rsidRDefault="00FA7B7E" w:rsidP="00751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Отже,ми створили символ на</w:t>
      </w:r>
      <w:r w:rsidRPr="00FA7B7E">
        <w:rPr>
          <w:rFonts w:ascii="Times New Roman" w:hAnsi="Times New Roman" w:cs="Times New Roman"/>
          <w:sz w:val="28"/>
          <w:szCs w:val="28"/>
        </w:rPr>
        <w:t>ших можливостей і мрій у вигляді Державного Прапора Укр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A7B7E">
        <w:rPr>
          <w:rFonts w:ascii="Times New Roman" w:hAnsi="Times New Roman" w:cs="Times New Roman"/>
          <w:sz w:val="28"/>
          <w:szCs w:val="28"/>
        </w:rPr>
        <w:t>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B7E">
        <w:rPr>
          <w:rFonts w:ascii="Times New Roman" w:hAnsi="Times New Roman" w:cs="Times New Roman"/>
          <w:sz w:val="28"/>
          <w:szCs w:val="28"/>
        </w:rPr>
        <w:t>отже і жовте колосся, і блакитне мирне небо, ваші знання і мрії це все наше, українське.</w:t>
      </w:r>
    </w:p>
    <w:p w:rsidR="00FA7B7E" w:rsidRPr="00FA7B7E" w:rsidRDefault="00FA7B7E" w:rsidP="00751A2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B7E">
        <w:rPr>
          <w:rFonts w:ascii="Times New Roman" w:hAnsi="Times New Roman" w:cs="Times New Roman"/>
          <w:b/>
          <w:sz w:val="28"/>
          <w:szCs w:val="28"/>
        </w:rPr>
        <w:t>Створення плакату «правила використання прапора»</w:t>
      </w:r>
    </w:p>
    <w:p w:rsidR="00FA7B7E" w:rsidRPr="00FA7B7E" w:rsidRDefault="00FA7B7E" w:rsidP="00FA7B7E">
      <w:pPr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b/>
          <w:sz w:val="28"/>
          <w:szCs w:val="28"/>
        </w:rPr>
        <w:lastRenderedPageBreak/>
        <w:t>Учитель.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7B7E">
        <w:rPr>
          <w:rFonts w:ascii="Times New Roman" w:hAnsi="Times New Roman" w:cs="Times New Roman"/>
          <w:sz w:val="28"/>
          <w:szCs w:val="28"/>
        </w:rPr>
        <w:t>Користуватися прапором необхідно за певними правилами.</w:t>
      </w:r>
    </w:p>
    <w:p w:rsidR="00FA7B7E" w:rsidRPr="00FA7B7E" w:rsidRDefault="00FA7B7E" w:rsidP="00751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B7E">
        <w:rPr>
          <w:rFonts w:ascii="Times New Roman" w:hAnsi="Times New Roman" w:cs="Times New Roman"/>
          <w:sz w:val="28"/>
          <w:szCs w:val="28"/>
        </w:rPr>
        <w:t>На парті перед кожним учнем знаходяться аркуші паперу, маркери, жовтий і блакитний олівці, а також аркуші з правилами використання прапора,на дошці – ватман з надписом «правила користування Державним прапором».Ви повинні у вигляді малюнка зобразити правила користування прапором, прапор зафарбовуйте в жовто-блакитний колір.</w:t>
      </w:r>
    </w:p>
    <w:p w:rsidR="00FA7B7E" w:rsidRPr="00FA7B7E" w:rsidRDefault="00FA7B7E" w:rsidP="00751A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3C6">
        <w:rPr>
          <w:rFonts w:ascii="Times New Roman" w:hAnsi="Times New Roman" w:cs="Times New Roman"/>
          <w:i/>
          <w:sz w:val="28"/>
          <w:szCs w:val="28"/>
        </w:rPr>
        <w:t>По черзі учні прикріплюють свій малюнок до аркуша ватману й пояснюють свій задум</w:t>
      </w:r>
      <w:r w:rsidRPr="00FA7B7E">
        <w:rPr>
          <w:rFonts w:ascii="Times New Roman" w:hAnsi="Times New Roman" w:cs="Times New Roman"/>
          <w:sz w:val="28"/>
          <w:szCs w:val="28"/>
        </w:rPr>
        <w:t>.</w:t>
      </w:r>
    </w:p>
    <w:p w:rsidR="009B1A20" w:rsidRPr="0027094E" w:rsidRDefault="009B1A20" w:rsidP="00751A26">
      <w:pPr>
        <w:pStyle w:val="Style1"/>
        <w:widowControl/>
        <w:spacing w:before="115" w:line="240" w:lineRule="auto"/>
        <w:ind w:firstLine="709"/>
        <w:rPr>
          <w:rStyle w:val="FontStyle11"/>
          <w:b w:val="0"/>
          <w:sz w:val="28"/>
          <w:szCs w:val="28"/>
          <w:lang w:val="uk-UA" w:eastAsia="uk-UA"/>
        </w:rPr>
      </w:pPr>
      <w:r w:rsidRPr="00AF5831">
        <w:rPr>
          <w:rStyle w:val="FontStyle11"/>
          <w:i/>
          <w:spacing w:val="40"/>
          <w:sz w:val="28"/>
          <w:szCs w:val="28"/>
          <w:lang w:val="uk-UA" w:eastAsia="uk-UA"/>
        </w:rPr>
        <w:t>Учитель.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 Держ</w:t>
      </w:r>
      <w:r w:rsidR="00FA7B7E">
        <w:rPr>
          <w:rStyle w:val="FontStyle11"/>
          <w:b w:val="0"/>
          <w:sz w:val="28"/>
          <w:szCs w:val="28"/>
          <w:lang w:val="uk-UA" w:eastAsia="uk-UA"/>
        </w:rPr>
        <w:t>авні символи — це святиня, і ша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нобливе ставлення</w:t>
      </w:r>
      <w:r w:rsidR="00FA7B7E">
        <w:rPr>
          <w:rStyle w:val="FontStyle11"/>
          <w:b w:val="0"/>
          <w:sz w:val="28"/>
          <w:szCs w:val="28"/>
          <w:lang w:val="uk-UA" w:eastAsia="uk-UA"/>
        </w:rPr>
        <w:t xml:space="preserve"> до них є ознакою високої грома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дянської свідомості</w:t>
      </w:r>
      <w:r w:rsidR="00FA7B7E">
        <w:rPr>
          <w:rStyle w:val="FontStyle11"/>
          <w:b w:val="0"/>
          <w:sz w:val="28"/>
          <w:szCs w:val="28"/>
          <w:lang w:val="uk-UA" w:eastAsia="uk-UA"/>
        </w:rPr>
        <w:t>, національної гідності і, зреш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тою, культури людини.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Ми, громадяни</w:t>
      </w:r>
      <w:r w:rsidR="00FA7B7E">
        <w:rPr>
          <w:rStyle w:val="FontStyle11"/>
          <w:b w:val="0"/>
          <w:sz w:val="28"/>
          <w:szCs w:val="28"/>
          <w:lang w:val="uk-UA" w:eastAsia="uk-UA"/>
        </w:rPr>
        <w:t xml:space="preserve"> України, повинні знати, поважа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ти символи своєї Вітчизни і не дозволити нікому поглумитися над ними. Пишатися тим, що маємо свою державу, св</w:t>
      </w:r>
      <w:r w:rsidR="00FA7B7E">
        <w:rPr>
          <w:rStyle w:val="FontStyle11"/>
          <w:b w:val="0"/>
          <w:sz w:val="28"/>
          <w:szCs w:val="28"/>
          <w:lang w:val="uk-UA" w:eastAsia="uk-UA"/>
        </w:rPr>
        <w:t>ою землю, свою мову, свої тради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ції і свої символи — герб, прапор, гімн.</w:t>
      </w:r>
    </w:p>
    <w:p w:rsidR="009B1A20" w:rsidRDefault="009B1A20" w:rsidP="009B1A20">
      <w:pPr>
        <w:pStyle w:val="Style3"/>
        <w:widowControl/>
        <w:spacing w:before="115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І тільки той буде називатися справжнім патріотом, хто своїми вчинк</w:t>
      </w:r>
      <w:r w:rsidR="00751A26">
        <w:rPr>
          <w:rStyle w:val="FontStyle11"/>
          <w:b w:val="0"/>
          <w:sz w:val="28"/>
          <w:szCs w:val="28"/>
          <w:lang w:val="uk-UA" w:eastAsia="uk-UA"/>
        </w:rPr>
        <w:t>ами, поведінкою, працею, знання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ми і вміннями зміцнюватиме її могутність.</w:t>
      </w:r>
    </w:p>
    <w:p w:rsidR="009B1A20" w:rsidRPr="00C123F8" w:rsidRDefault="009B1A20" w:rsidP="009B1A20">
      <w:pPr>
        <w:pStyle w:val="Style1"/>
        <w:widowControl/>
        <w:spacing w:before="139" w:line="240" w:lineRule="auto"/>
        <w:ind w:firstLine="567"/>
        <w:rPr>
          <w:rStyle w:val="FontStyle11"/>
          <w:sz w:val="28"/>
          <w:szCs w:val="28"/>
          <w:lang w:val="uk-UA" w:eastAsia="uk-UA"/>
        </w:rPr>
      </w:pPr>
      <w:r w:rsidRPr="00C123F8">
        <w:rPr>
          <w:rStyle w:val="FontStyle11"/>
          <w:sz w:val="28"/>
          <w:szCs w:val="28"/>
          <w:lang w:val="uk-UA" w:eastAsia="uk-UA"/>
        </w:rPr>
        <w:t>Учень</w:t>
      </w:r>
    </w:p>
    <w:p w:rsidR="009B1A20" w:rsidRDefault="009B1A20" w:rsidP="00D32AF2">
      <w:pPr>
        <w:pStyle w:val="Style3"/>
        <w:widowControl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Усі ми на світі з роду до роду — </w:t>
      </w:r>
    </w:p>
    <w:p w:rsidR="009B1A20" w:rsidRDefault="009B1A20" w:rsidP="00D32AF2">
      <w:pPr>
        <w:pStyle w:val="Style3"/>
        <w:widowControl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Діти прадавньої неньки-землі, </w:t>
      </w:r>
    </w:p>
    <w:p w:rsidR="009B1A20" w:rsidRDefault="009B1A20" w:rsidP="00D32AF2">
      <w:pPr>
        <w:pStyle w:val="Style3"/>
        <w:widowControl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Серцем єднаймо спокій і згоду,</w:t>
      </w:r>
    </w:p>
    <w:p w:rsidR="009B1A20" w:rsidRPr="0027094E" w:rsidRDefault="009B1A20" w:rsidP="00D32AF2">
      <w:pPr>
        <w:pStyle w:val="Style3"/>
        <w:widowControl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>Щоб обминали жах і жалі.</w:t>
      </w:r>
    </w:p>
    <w:p w:rsidR="009B1A20" w:rsidRDefault="009B1A20" w:rsidP="00D32AF2">
      <w:pPr>
        <w:pStyle w:val="Style3"/>
        <w:widowControl/>
        <w:spacing w:before="12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Боже єдиний, </w:t>
      </w:r>
    </w:p>
    <w:p w:rsidR="009B1A20" w:rsidRDefault="009B1A20" w:rsidP="00D32AF2">
      <w:pPr>
        <w:pStyle w:val="Style3"/>
        <w:widowControl/>
        <w:tabs>
          <w:tab w:val="right" w:pos="10489"/>
        </w:tabs>
        <w:spacing w:before="12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Творче всесильний, </w:t>
      </w:r>
      <w:r>
        <w:rPr>
          <w:rStyle w:val="FontStyle11"/>
          <w:b w:val="0"/>
          <w:sz w:val="28"/>
          <w:szCs w:val="28"/>
          <w:lang w:val="uk-UA" w:eastAsia="uk-UA"/>
        </w:rPr>
        <w:tab/>
      </w:r>
    </w:p>
    <w:p w:rsidR="009B1A20" w:rsidRDefault="009B1A20" w:rsidP="00D32AF2">
      <w:pPr>
        <w:pStyle w:val="Style3"/>
        <w:widowControl/>
        <w:spacing w:before="12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Дай же нам мудрості і доброти, </w:t>
      </w:r>
    </w:p>
    <w:p w:rsidR="009B1A20" w:rsidRDefault="009B1A20" w:rsidP="00D32AF2">
      <w:pPr>
        <w:pStyle w:val="Style3"/>
        <w:widowControl/>
        <w:tabs>
          <w:tab w:val="center" w:pos="5031"/>
        </w:tabs>
        <w:spacing w:before="120"/>
        <w:ind w:firstLine="56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Мирної долі в злагоді спільній </w:t>
      </w:r>
      <w:r w:rsidR="00D32AF2">
        <w:rPr>
          <w:rStyle w:val="FontStyle11"/>
          <w:b w:val="0"/>
          <w:sz w:val="28"/>
          <w:szCs w:val="28"/>
          <w:lang w:val="uk-UA" w:eastAsia="uk-UA"/>
        </w:rPr>
        <w:tab/>
      </w:r>
    </w:p>
    <w:p w:rsidR="009B1A20" w:rsidRDefault="009B1A20" w:rsidP="00751A26">
      <w:pPr>
        <w:spacing w:after="0"/>
        <w:ind w:firstLine="567"/>
        <w:jc w:val="both"/>
        <w:rPr>
          <w:rStyle w:val="FontStyle12"/>
          <w:sz w:val="28"/>
          <w:szCs w:val="28"/>
          <w:lang w:eastAsia="uk-UA"/>
        </w:rPr>
      </w:pPr>
      <w:r w:rsidRPr="0027094E">
        <w:rPr>
          <w:rStyle w:val="FontStyle11"/>
          <w:b w:val="0"/>
          <w:sz w:val="28"/>
          <w:szCs w:val="28"/>
          <w:lang w:eastAsia="uk-UA"/>
        </w:rPr>
        <w:t>І в покаянні тихо прости...</w:t>
      </w:r>
    </w:p>
    <w:p w:rsidR="009B1A20" w:rsidRDefault="009B1A20" w:rsidP="00D32AF2">
      <w:pPr>
        <w:pStyle w:val="Style1"/>
        <w:widowControl/>
        <w:spacing w:before="110" w:line="240" w:lineRule="auto"/>
        <w:ind w:firstLine="567"/>
        <w:rPr>
          <w:rStyle w:val="FontStyle11"/>
          <w:b w:val="0"/>
          <w:sz w:val="28"/>
          <w:szCs w:val="28"/>
          <w:lang w:val="uk-UA" w:eastAsia="uk-UA"/>
        </w:rPr>
      </w:pP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Розмову про Україну та про її символи можна вести без кінця-краю, бо </w:t>
      </w:r>
      <w:r w:rsidR="00751A26">
        <w:rPr>
          <w:rStyle w:val="FontStyle11"/>
          <w:b w:val="0"/>
          <w:sz w:val="28"/>
          <w:szCs w:val="28"/>
          <w:lang w:val="uk-UA" w:eastAsia="uk-UA"/>
        </w:rPr>
        <w:t>така багата і щедра наша земля, така славна її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 xml:space="preserve">історія. Хочу, щоб кожен з вас запам'ятав те, </w:t>
      </w:r>
      <w:r w:rsidR="00751A26">
        <w:rPr>
          <w:rStyle w:val="FontStyle11"/>
          <w:b w:val="0"/>
          <w:sz w:val="28"/>
          <w:szCs w:val="28"/>
          <w:lang w:val="uk-UA" w:eastAsia="uk-UA"/>
        </w:rPr>
        <w:t>про що ми говорили сьогодні. Лю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біть свою землю, вивчайте, знайте і поважайте її символи, не давайте нікому скривдити її.</w:t>
      </w:r>
      <w:r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Отож, будьте патріотами, шануйте святині своєї держави, пам'ятай</w:t>
      </w:r>
      <w:r w:rsidR="00751A26">
        <w:rPr>
          <w:rStyle w:val="FontStyle11"/>
          <w:b w:val="0"/>
          <w:sz w:val="28"/>
          <w:szCs w:val="28"/>
          <w:lang w:val="uk-UA" w:eastAsia="uk-UA"/>
        </w:rPr>
        <w:t>те, що за право мати власні сим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воли — герб, прапор, гімн — наш народ заплатив мільйонами люд</w:t>
      </w:r>
      <w:r w:rsidR="00751A26">
        <w:rPr>
          <w:rStyle w:val="FontStyle11"/>
          <w:b w:val="0"/>
          <w:sz w:val="28"/>
          <w:szCs w:val="28"/>
          <w:lang w:val="uk-UA" w:eastAsia="uk-UA"/>
        </w:rPr>
        <w:t>ських життів, відданих «за Укра</w:t>
      </w:r>
      <w:r w:rsidRPr="0027094E">
        <w:rPr>
          <w:rStyle w:val="FontStyle11"/>
          <w:b w:val="0"/>
          <w:sz w:val="28"/>
          <w:szCs w:val="28"/>
          <w:lang w:val="uk-UA" w:eastAsia="uk-UA"/>
        </w:rPr>
        <w:t>їну, за її волю, за честь і славу, за народ».</w:t>
      </w:r>
    </w:p>
    <w:p w:rsidR="00751A26" w:rsidRPr="00751A26" w:rsidRDefault="00751A26" w:rsidP="00D32AF2">
      <w:pPr>
        <w:pStyle w:val="Style1"/>
        <w:widowControl/>
        <w:spacing w:before="110" w:line="240" w:lineRule="auto"/>
        <w:ind w:firstLine="567"/>
        <w:rPr>
          <w:rStyle w:val="FontStyle11"/>
          <w:b w:val="0"/>
          <w:i/>
          <w:sz w:val="28"/>
          <w:szCs w:val="28"/>
          <w:lang w:val="uk-UA" w:eastAsia="uk-UA"/>
        </w:rPr>
      </w:pPr>
      <w:r>
        <w:rPr>
          <w:rStyle w:val="FontStyle11"/>
          <w:b w:val="0"/>
          <w:i/>
          <w:sz w:val="28"/>
          <w:szCs w:val="28"/>
          <w:lang w:val="uk-UA" w:eastAsia="uk-UA"/>
        </w:rPr>
        <w:t>Звучить п</w:t>
      </w:r>
      <w:r w:rsidRPr="00751A26">
        <w:rPr>
          <w:rStyle w:val="FontStyle11"/>
          <w:b w:val="0"/>
          <w:i/>
          <w:sz w:val="28"/>
          <w:szCs w:val="28"/>
          <w:lang w:val="uk-UA" w:eastAsia="uk-UA"/>
        </w:rPr>
        <w:t>існя про прапор</w:t>
      </w:r>
    </w:p>
    <w:p w:rsidR="00FA7B7E" w:rsidRDefault="00FA7B7E">
      <w:pP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sz w:val="28"/>
          <w:szCs w:val="28"/>
        </w:rPr>
        <w:br w:type="page"/>
      </w:r>
    </w:p>
    <w:p w:rsidR="009B1A20" w:rsidRPr="004A7F1D" w:rsidRDefault="00920A65" w:rsidP="00D72CF9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-2.05pt;margin-top:20.4pt;width:534.75pt;height:669.75pt;z-index:251658240" fillcolor="white [3201]" strokecolor="white [3212]" strokeweight="1pt">
            <v:stroke dashstyle="dash"/>
            <v:shadow color="#868686"/>
            <v:textbox>
              <w:txbxContent>
                <w:p w:rsidR="00FA7B7E" w:rsidRDefault="00FA7B7E" w:rsidP="00FA7B7E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Правили користування державним прапором</w:t>
                  </w:r>
                </w:p>
                <w:p w:rsidR="00FA7B7E" w:rsidRPr="00F26AC7" w:rsidRDefault="00FA7B7E" w:rsidP="00FA7B7E">
                  <w:pPr>
                    <w:rPr>
                      <w:sz w:val="32"/>
                      <w:szCs w:val="32"/>
                    </w:rPr>
                  </w:pPr>
                  <w:r w:rsidRPr="00F26AC7">
                    <w:rPr>
                      <w:b/>
                      <w:sz w:val="32"/>
                      <w:szCs w:val="32"/>
                    </w:rPr>
                    <w:t>*</w:t>
                  </w:r>
                  <w:r>
                    <w:rPr>
                      <w:sz w:val="32"/>
                      <w:szCs w:val="32"/>
                    </w:rPr>
                    <w:t xml:space="preserve"> Прапор – одна з офіційних, емблем яка символізує суверенітет </w:t>
                  </w:r>
                  <w:proofErr w:type="spellStart"/>
                  <w:r>
                    <w:rPr>
                      <w:sz w:val="32"/>
                      <w:szCs w:val="32"/>
                    </w:rPr>
                    <w:t>держави.Державний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Прапор України є синьо-жовтим прямокутним полотнищем і з двох різних за шириною горизонтальних смуг синього і жовтого кольорів і спів відношення ширини Прапора до довжини 2/3. 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 w:rsidRPr="00F26AC7">
                    <w:rPr>
                      <w:b/>
                      <w:sz w:val="32"/>
                      <w:szCs w:val="32"/>
                    </w:rPr>
                    <w:t>*</w:t>
                  </w:r>
                  <w:r>
                    <w:rPr>
                      <w:sz w:val="32"/>
                      <w:szCs w:val="32"/>
                    </w:rPr>
                    <w:t xml:space="preserve"> Державний Прапор ні перед ким не опускається </w:t>
                  </w:r>
                  <w:proofErr w:type="spellStart"/>
                  <w:r>
                    <w:rPr>
                      <w:sz w:val="32"/>
                      <w:szCs w:val="32"/>
                    </w:rPr>
                    <w:t>вниз.Не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можна ним </w:t>
                  </w:r>
                  <w:proofErr w:type="spellStart"/>
                  <w:r>
                    <w:rPr>
                      <w:sz w:val="32"/>
                      <w:szCs w:val="32"/>
                    </w:rPr>
                    <w:t>салютувати.Не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можна схиляти його перед </w:t>
                  </w:r>
                  <w:proofErr w:type="spellStart"/>
                  <w:r>
                    <w:rPr>
                      <w:sz w:val="32"/>
                      <w:szCs w:val="32"/>
                    </w:rPr>
                    <w:t>буть-якою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особою чи предметом.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* Державний Прапор під час вивішування серед інших Прапорів має </w:t>
                  </w:r>
                  <w:proofErr w:type="spellStart"/>
                  <w:r>
                    <w:rPr>
                      <w:sz w:val="32"/>
                      <w:szCs w:val="32"/>
                    </w:rPr>
                    <w:t>займате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перше, найпочесніше </w:t>
                  </w:r>
                  <w:proofErr w:type="spellStart"/>
                  <w:r>
                    <w:rPr>
                      <w:sz w:val="32"/>
                      <w:szCs w:val="32"/>
                    </w:rPr>
                    <w:t>місце.Він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вивішується або вище за всі іншу, або у фронті інших Прапорів займає правий геральдичний бік.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* На Державному Прапорі не можна </w:t>
                  </w:r>
                  <w:proofErr w:type="spellStart"/>
                  <w:r>
                    <w:rPr>
                      <w:sz w:val="32"/>
                      <w:szCs w:val="32"/>
                    </w:rPr>
                    <w:t>розміщювати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предмети емблеми, прикраси, тощо.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 У процесіях Державний Прапор потрібно нести попереду від усіх інших Прапорів або праворуч від них.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* Не можна </w:t>
                  </w:r>
                  <w:proofErr w:type="spellStart"/>
                  <w:r>
                    <w:rPr>
                      <w:sz w:val="32"/>
                      <w:szCs w:val="32"/>
                    </w:rPr>
                    <w:t>висталяти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ушкодженого Прапора.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 Вивішений Державний Прапор не повинен торкатися землі, підлоги.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* Державний Прапор ніколи й ніде не можна  використовувати як прикрасу чи </w:t>
                  </w:r>
                  <w:proofErr w:type="spellStart"/>
                  <w:r>
                    <w:rPr>
                      <w:sz w:val="32"/>
                      <w:szCs w:val="32"/>
                    </w:rPr>
                    <w:t>декорацію.І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з цією метою можна використовувати барви Державного прапора, і то лише у випадку державних чи національних свят,під час державних урочистостей тощо.</w:t>
                  </w:r>
                </w:p>
                <w:p w:rsidR="00FA7B7E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* Зображення Державного Прапора не можна використовувати на рекламах, оголошеннях,заставках.</w:t>
                  </w:r>
                </w:p>
                <w:p w:rsidR="00FA7B7E" w:rsidRPr="00F26AC7" w:rsidRDefault="00FA7B7E" w:rsidP="00FA7B7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* Державний Прапор (стяг), Спушений на </w:t>
                  </w:r>
                  <w:proofErr w:type="spellStart"/>
                  <w:r>
                    <w:rPr>
                      <w:sz w:val="32"/>
                      <w:szCs w:val="32"/>
                    </w:rPr>
                    <w:t>півдеревка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 (</w:t>
                  </w:r>
                  <w:proofErr w:type="spellStart"/>
                  <w:r>
                    <w:rPr>
                      <w:sz w:val="32"/>
                      <w:szCs w:val="32"/>
                    </w:rPr>
                    <w:t>півшогля</w:t>
                  </w:r>
                  <w:proofErr w:type="spellEnd"/>
                  <w:r>
                    <w:rPr>
                      <w:sz w:val="32"/>
                      <w:szCs w:val="32"/>
                    </w:rPr>
                    <w:t>) означає жалобу.</w:t>
                  </w:r>
                </w:p>
              </w:txbxContent>
            </v:textbox>
          </v:rect>
        </w:pict>
      </w:r>
    </w:p>
    <w:sectPr w:rsidR="009B1A20" w:rsidRPr="004A7F1D" w:rsidSect="00D72CF9">
      <w:headerReference w:type="default" r:id="rId8"/>
      <w:pgSz w:w="11906" w:h="16838"/>
      <w:pgMar w:top="567" w:right="567" w:bottom="828" w:left="851" w:header="57" w:footer="397" w:gutter="0"/>
      <w:pgBorders w:display="firstPage" w:offsetFrom="page">
        <w:top w:val="doubleD" w:sz="20" w:space="24" w:color="0000FF"/>
        <w:left w:val="doubleD" w:sz="20" w:space="24" w:color="0000FF"/>
        <w:bottom w:val="doubleD" w:sz="20" w:space="24" w:color="0000FF"/>
        <w:right w:val="doubleD" w:sz="20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A20" w:rsidRDefault="009B1A20" w:rsidP="009B1A20">
      <w:pPr>
        <w:spacing w:after="0" w:line="240" w:lineRule="auto"/>
      </w:pPr>
      <w:r>
        <w:separator/>
      </w:r>
    </w:p>
  </w:endnote>
  <w:endnote w:type="continuationSeparator" w:id="0">
    <w:p w:rsidR="009B1A20" w:rsidRDefault="009B1A20" w:rsidP="009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A20" w:rsidRDefault="009B1A20" w:rsidP="009B1A20">
      <w:pPr>
        <w:spacing w:after="0" w:line="240" w:lineRule="auto"/>
      </w:pPr>
      <w:r>
        <w:separator/>
      </w:r>
    </w:p>
  </w:footnote>
  <w:footnote w:type="continuationSeparator" w:id="0">
    <w:p w:rsidR="009B1A20" w:rsidRDefault="009B1A20" w:rsidP="009B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5310"/>
    </w:sdtPr>
    <w:sdtContent>
      <w:p w:rsidR="009B1A20" w:rsidRDefault="00920A65">
        <w:pPr>
          <w:pStyle w:val="a3"/>
        </w:pPr>
        <w:r w:rsidRPr="00920A65">
          <w:rPr>
            <w:noProof/>
            <w:lang w:eastAsia="zh-TW"/>
          </w:rPr>
          <w:pict>
            <v:rect id="_x0000_s2049" style="position:absolute;margin-left:212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B1A20" w:rsidRDefault="00920A65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 w:rsidR="009B1A20"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9C5605" w:rsidRPr="009C5605">
                      <w:rPr>
                        <w:noProof/>
                      </w:rPr>
                      <w:t>7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4F63"/>
    <w:multiLevelType w:val="hybridMultilevel"/>
    <w:tmpl w:val="E5129C96"/>
    <w:lvl w:ilvl="0" w:tplc="FBC45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1">
      <o:colormenu v:ext="edit" fillcolor="none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F1D"/>
    <w:rsid w:val="000171DA"/>
    <w:rsid w:val="0004108D"/>
    <w:rsid w:val="0015570F"/>
    <w:rsid w:val="004A7F1D"/>
    <w:rsid w:val="006500A6"/>
    <w:rsid w:val="006F503C"/>
    <w:rsid w:val="00751A26"/>
    <w:rsid w:val="008B3675"/>
    <w:rsid w:val="00920A65"/>
    <w:rsid w:val="009243C6"/>
    <w:rsid w:val="009B1A20"/>
    <w:rsid w:val="009C5605"/>
    <w:rsid w:val="00A3503C"/>
    <w:rsid w:val="00A5355E"/>
    <w:rsid w:val="00C67F91"/>
    <w:rsid w:val="00C9323F"/>
    <w:rsid w:val="00D32AF2"/>
    <w:rsid w:val="00D72CF9"/>
    <w:rsid w:val="00FA7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8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B1A20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9B1A20"/>
    <w:pPr>
      <w:widowControl w:val="0"/>
      <w:autoSpaceDE w:val="0"/>
      <w:autoSpaceDN w:val="0"/>
      <w:adjustRightInd w:val="0"/>
      <w:spacing w:after="0" w:line="208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uiPriority w:val="99"/>
    <w:rsid w:val="009B1A2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9B1A20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uiPriority w:val="99"/>
    <w:rsid w:val="009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9B1A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9B1A2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9B1A2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9B1A20"/>
    <w:rPr>
      <w:rFonts w:ascii="Arial" w:hAnsi="Arial" w:cs="Arial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9B1A2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9B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1A20"/>
    <w:rPr>
      <w:lang w:val="uk-UA"/>
    </w:rPr>
  </w:style>
  <w:style w:type="paragraph" w:styleId="a5">
    <w:name w:val="footer"/>
    <w:basedOn w:val="a"/>
    <w:link w:val="a6"/>
    <w:uiPriority w:val="99"/>
    <w:semiHidden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1A20"/>
    <w:rPr>
      <w:lang w:val="uk-UA"/>
    </w:rPr>
  </w:style>
  <w:style w:type="paragraph" w:styleId="a7">
    <w:name w:val="Normal (Web)"/>
    <w:basedOn w:val="a"/>
    <w:uiPriority w:val="99"/>
    <w:semiHidden/>
    <w:unhideWhenUsed/>
    <w:rsid w:val="008B3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24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43C6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6B4EF-878F-4C82-ABF9-BBC368CF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X-User</cp:lastModifiedBy>
  <cp:revision>8</cp:revision>
  <cp:lastPrinted>2013-08-31T16:59:00Z</cp:lastPrinted>
  <dcterms:created xsi:type="dcterms:W3CDTF">2010-08-30T18:08:00Z</dcterms:created>
  <dcterms:modified xsi:type="dcterms:W3CDTF">2013-08-31T16:59:00Z</dcterms:modified>
</cp:coreProperties>
</file>