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CD" w:rsidRDefault="007E1ACD" w:rsidP="007E1ACD">
      <w:pPr>
        <w:spacing w:line="20" w:lineRule="atLeast"/>
        <w:ind w:firstLine="709"/>
        <w:jc w:val="right"/>
        <w:rPr>
          <w:sz w:val="28"/>
          <w:szCs w:val="28"/>
          <w:lang w:val="uk-UA"/>
        </w:rPr>
      </w:pPr>
      <w:r w:rsidRPr="00D40116">
        <w:rPr>
          <w:sz w:val="28"/>
          <w:szCs w:val="28"/>
          <w:lang w:val="uk-UA"/>
        </w:rPr>
        <w:t>Завдання 1 групи: «Електричний струм»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E1ACD" w:rsidRPr="002B6A0B" w:rsidTr="00FF1D5F">
        <w:trPr>
          <w:jc w:val="center"/>
        </w:trPr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У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958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С</w:t>
            </w:r>
          </w:p>
        </w:tc>
      </w:tr>
      <w:tr w:rsidR="007E1ACD" w:rsidRPr="002B6A0B" w:rsidTr="00FF1D5F">
        <w:trPr>
          <w:jc w:val="center"/>
        </w:trPr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Ч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Ф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958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М</w:t>
            </w:r>
          </w:p>
        </w:tc>
      </w:tr>
      <w:tr w:rsidR="007E1ACD" w:rsidRPr="002B6A0B" w:rsidTr="00FF1D5F">
        <w:trPr>
          <w:jc w:val="center"/>
        </w:trPr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Ч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958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7E1ACD" w:rsidRPr="002B6A0B" w:rsidTr="00FF1D5F">
        <w:trPr>
          <w:jc w:val="center"/>
        </w:trPr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Ю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958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Ж</w:t>
            </w:r>
          </w:p>
        </w:tc>
      </w:tr>
      <w:tr w:rsidR="007E1ACD" w:rsidRPr="002B6A0B" w:rsidTr="00FF1D5F">
        <w:trPr>
          <w:jc w:val="center"/>
        </w:trPr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Ф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958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Е</w:t>
            </w:r>
          </w:p>
        </w:tc>
      </w:tr>
      <w:tr w:rsidR="007E1ACD" w:rsidRPr="002B6A0B" w:rsidTr="00FF1D5F">
        <w:trPr>
          <w:jc w:val="center"/>
        </w:trPr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Ш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Р</w:t>
            </w:r>
          </w:p>
        </w:tc>
      </w:tr>
      <w:tr w:rsidR="007E1ACD" w:rsidRPr="002B6A0B" w:rsidTr="00FF1D5F">
        <w:trPr>
          <w:jc w:val="center"/>
        </w:trPr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Ю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Ш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Ж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958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Е</w:t>
            </w:r>
          </w:p>
        </w:tc>
      </w:tr>
      <w:tr w:rsidR="007E1ACD" w:rsidRPr="002B6A0B" w:rsidTr="00FF1D5F">
        <w:trPr>
          <w:jc w:val="center"/>
        </w:trPr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Ш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Ж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958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Л</w:t>
            </w:r>
          </w:p>
        </w:tc>
      </w:tr>
      <w:tr w:rsidR="007E1ACD" w:rsidRPr="002B6A0B" w:rsidTr="00FF1D5F">
        <w:trPr>
          <w:jc w:val="center"/>
        </w:trPr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Ч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958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О</w:t>
            </w:r>
          </w:p>
        </w:tc>
      </w:tr>
      <w:tr w:rsidR="007E1ACD" w:rsidRPr="002B6A0B" w:rsidTr="00FF1D5F">
        <w:trPr>
          <w:jc w:val="center"/>
        </w:trPr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957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958" w:type="dxa"/>
            <w:vAlign w:val="center"/>
          </w:tcPr>
          <w:p w:rsidR="007E1ACD" w:rsidRPr="002B6A0B" w:rsidRDefault="007E1ACD" w:rsidP="00FF1D5F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М</w:t>
            </w:r>
          </w:p>
        </w:tc>
      </w:tr>
    </w:tbl>
    <w:p w:rsidR="007E1ACD" w:rsidRDefault="007E1ACD" w:rsidP="007E1ACD">
      <w:pPr>
        <w:tabs>
          <w:tab w:val="left" w:pos="7785"/>
        </w:tabs>
        <w:spacing w:line="20" w:lineRule="atLeast"/>
        <w:ind w:firstLine="709"/>
        <w:jc w:val="right"/>
        <w:rPr>
          <w:sz w:val="28"/>
          <w:szCs w:val="28"/>
          <w:lang w:val="uk-UA"/>
        </w:rPr>
      </w:pPr>
      <w:r w:rsidRPr="002B6A0B">
        <w:rPr>
          <w:sz w:val="28"/>
          <w:szCs w:val="28"/>
          <w:lang w:val="uk-UA"/>
        </w:rPr>
        <w:t>Завдання 2 групи «Джерела електричного струму»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E1ACD" w:rsidRPr="002B6A0B" w:rsidTr="00FF1D5F"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8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Е</w:t>
            </w:r>
          </w:p>
        </w:tc>
      </w:tr>
      <w:tr w:rsidR="007E1ACD" w:rsidRPr="002B6A0B" w:rsidTr="00FF1D5F"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958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Н</w:t>
            </w:r>
          </w:p>
        </w:tc>
      </w:tr>
      <w:tr w:rsidR="007E1ACD" w:rsidRPr="002B6A0B" w:rsidTr="00FF1D5F"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Ш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Т</w:t>
            </w:r>
          </w:p>
        </w:tc>
      </w:tr>
      <w:tr w:rsidR="007E1ACD" w:rsidRPr="002B6A0B" w:rsidTr="00FF1D5F"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Ю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Ч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958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Ф</w:t>
            </w:r>
          </w:p>
        </w:tc>
      </w:tr>
      <w:tr w:rsidR="007E1ACD" w:rsidRPr="002B6A0B" w:rsidTr="00FF1D5F"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958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Ф</w:t>
            </w:r>
          </w:p>
        </w:tc>
      </w:tr>
      <w:tr w:rsidR="007E1ACD" w:rsidRPr="002B6A0B" w:rsidTr="00FF1D5F"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Ч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Ч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958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П</w:t>
            </w:r>
          </w:p>
        </w:tc>
      </w:tr>
      <w:tr w:rsidR="007E1ACD" w:rsidRPr="002B6A0B" w:rsidTr="00FF1D5F"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Ю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958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Ч</w:t>
            </w:r>
          </w:p>
        </w:tc>
      </w:tr>
      <w:tr w:rsidR="007E1ACD" w:rsidRPr="002B6A0B" w:rsidTr="00FF1D5F"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У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У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Я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958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Р</w:t>
            </w:r>
          </w:p>
        </w:tc>
      </w:tr>
      <w:tr w:rsidR="007E1ACD" w:rsidRPr="002B6A0B" w:rsidTr="00FF1D5F"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Ф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958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Т</w:t>
            </w:r>
          </w:p>
        </w:tc>
      </w:tr>
      <w:tr w:rsidR="007E1ACD" w:rsidRPr="002B6A0B" w:rsidTr="00FF1D5F"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958" w:type="dxa"/>
          </w:tcPr>
          <w:p w:rsidR="007E1ACD" w:rsidRPr="002B6A0B" w:rsidRDefault="007E1ACD" w:rsidP="00FF1D5F">
            <w:pPr>
              <w:tabs>
                <w:tab w:val="left" w:pos="7785"/>
              </w:tabs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Я</w:t>
            </w:r>
          </w:p>
        </w:tc>
      </w:tr>
    </w:tbl>
    <w:p w:rsidR="007E1ACD" w:rsidRPr="002B6A0B" w:rsidRDefault="007E1ACD" w:rsidP="007E1ACD">
      <w:pPr>
        <w:spacing w:line="20" w:lineRule="atLeast"/>
        <w:ind w:firstLine="709"/>
        <w:jc w:val="right"/>
        <w:rPr>
          <w:sz w:val="28"/>
          <w:szCs w:val="28"/>
          <w:lang w:val="uk-UA"/>
        </w:rPr>
      </w:pPr>
      <w:r w:rsidRPr="002B6A0B">
        <w:rPr>
          <w:sz w:val="28"/>
          <w:szCs w:val="28"/>
          <w:lang w:val="uk-UA"/>
        </w:rPr>
        <w:t>Завдання 3 групи «Споживачі електричного струму»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E1ACD" w:rsidRPr="002B6A0B" w:rsidTr="00FF1D5F"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958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Т</w:t>
            </w:r>
          </w:p>
        </w:tc>
      </w:tr>
      <w:tr w:rsidR="007E1ACD" w:rsidRPr="002B6A0B" w:rsidTr="00FF1D5F"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958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Е</w:t>
            </w:r>
          </w:p>
        </w:tc>
      </w:tr>
      <w:tr w:rsidR="007E1ACD" w:rsidRPr="002B6A0B" w:rsidTr="00FF1D5F"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Ш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Л</w:t>
            </w:r>
          </w:p>
        </w:tc>
      </w:tr>
      <w:tr w:rsidR="007E1ACD" w:rsidRPr="002B6A0B" w:rsidTr="00FF1D5F"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Ш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Ю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958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Е</w:t>
            </w:r>
          </w:p>
        </w:tc>
      </w:tr>
      <w:tr w:rsidR="007E1ACD" w:rsidRPr="002B6A0B" w:rsidTr="00FF1D5F"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Ю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Ч</w:t>
            </w:r>
          </w:p>
        </w:tc>
        <w:tc>
          <w:tcPr>
            <w:tcW w:w="958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В</w:t>
            </w:r>
          </w:p>
        </w:tc>
      </w:tr>
      <w:tr w:rsidR="007E1ACD" w:rsidRPr="002B6A0B" w:rsidTr="00FF1D5F"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Ш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Ю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Ф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958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І</w:t>
            </w:r>
          </w:p>
        </w:tc>
      </w:tr>
      <w:tr w:rsidR="007E1ACD" w:rsidRPr="002B6A0B" w:rsidTr="00FF1D5F"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Ю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958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З</w:t>
            </w:r>
          </w:p>
        </w:tc>
      </w:tr>
      <w:tr w:rsidR="007E1ACD" w:rsidRPr="002B6A0B" w:rsidTr="00FF1D5F"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958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О</w:t>
            </w:r>
          </w:p>
        </w:tc>
      </w:tr>
      <w:tr w:rsidR="007E1ACD" w:rsidRPr="002B6A0B" w:rsidTr="00FF1D5F"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Ж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958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Р</w:t>
            </w:r>
          </w:p>
        </w:tc>
      </w:tr>
      <w:tr w:rsidR="007E1ACD" w:rsidRPr="002B6A0B" w:rsidTr="00FF1D5F"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Ч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Ш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958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Т</w:t>
            </w:r>
          </w:p>
        </w:tc>
      </w:tr>
    </w:tbl>
    <w:p w:rsidR="007E1ACD" w:rsidRPr="002B6A0B" w:rsidRDefault="007E1ACD" w:rsidP="007E1ACD">
      <w:pPr>
        <w:spacing w:line="20" w:lineRule="atLeast"/>
        <w:ind w:firstLine="709"/>
        <w:jc w:val="right"/>
        <w:rPr>
          <w:sz w:val="28"/>
          <w:szCs w:val="28"/>
          <w:lang w:val="uk-UA"/>
        </w:rPr>
      </w:pPr>
      <w:r w:rsidRPr="002B6A0B">
        <w:rPr>
          <w:sz w:val="28"/>
          <w:szCs w:val="28"/>
          <w:lang w:val="uk-UA"/>
        </w:rPr>
        <w:t>Завдання 4 групи «Види електростанції»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E1ACD" w:rsidRPr="002B6A0B" w:rsidTr="00FF1D5F"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Ф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958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В</w:t>
            </w:r>
          </w:p>
        </w:tc>
      </w:tr>
      <w:tr w:rsidR="007E1ACD" w:rsidRPr="002B6A0B" w:rsidTr="00FF1D5F"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Ч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Ш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958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І</w:t>
            </w:r>
          </w:p>
        </w:tc>
      </w:tr>
      <w:tr w:rsidR="007E1ACD" w:rsidRPr="002B6A0B" w:rsidTr="00FF1D5F"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Ф</w:t>
            </w:r>
          </w:p>
        </w:tc>
        <w:tc>
          <w:tcPr>
            <w:tcW w:w="958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Т</w:t>
            </w:r>
          </w:p>
        </w:tc>
      </w:tr>
      <w:tr w:rsidR="007E1ACD" w:rsidRPr="002B6A0B" w:rsidTr="00FF1D5F"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Ч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958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Р</w:t>
            </w:r>
          </w:p>
        </w:tc>
      </w:tr>
      <w:tr w:rsidR="007E1ACD" w:rsidRPr="002B6A0B" w:rsidTr="00FF1D5F"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Ш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Ч</w:t>
            </w:r>
          </w:p>
        </w:tc>
        <w:tc>
          <w:tcPr>
            <w:tcW w:w="958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Я</w:t>
            </w:r>
          </w:p>
        </w:tc>
      </w:tr>
      <w:tr w:rsidR="007E1ACD" w:rsidRPr="002B6A0B" w:rsidTr="00FF1D5F"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Ь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Ь</w:t>
            </w:r>
          </w:p>
        </w:tc>
        <w:tc>
          <w:tcPr>
            <w:tcW w:w="958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К</w:t>
            </w:r>
          </w:p>
        </w:tc>
      </w:tr>
      <w:tr w:rsidR="007E1ACD" w:rsidRPr="002B6A0B" w:rsidTr="00FF1D5F"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Ф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Ч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958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М</w:t>
            </w:r>
          </w:p>
        </w:tc>
      </w:tr>
      <w:tr w:rsidR="007E1ACD" w:rsidRPr="002B6A0B" w:rsidTr="00FF1D5F"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Ю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958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П</w:t>
            </w:r>
          </w:p>
        </w:tc>
      </w:tr>
      <w:tr w:rsidR="007E1ACD" w:rsidRPr="002B6A0B" w:rsidTr="00FF1D5F"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Ч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Ф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958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И</w:t>
            </w:r>
          </w:p>
        </w:tc>
      </w:tr>
      <w:tr w:rsidR="007E1ACD" w:rsidRPr="002B6A0B" w:rsidTr="00FF1D5F"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2B6A0B">
              <w:rPr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Ь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957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958" w:type="dxa"/>
          </w:tcPr>
          <w:p w:rsidR="007E1ACD" w:rsidRPr="002B6A0B" w:rsidRDefault="007E1ACD" w:rsidP="00FF1D5F">
            <w:pPr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2B6A0B">
              <w:rPr>
                <w:sz w:val="28"/>
                <w:szCs w:val="28"/>
                <w:lang w:val="uk-UA"/>
              </w:rPr>
              <w:t>П</w:t>
            </w:r>
          </w:p>
        </w:tc>
      </w:tr>
    </w:tbl>
    <w:p w:rsidR="00F64A08" w:rsidRPr="007E1ACD" w:rsidRDefault="00F64A08">
      <w:pPr>
        <w:rPr>
          <w:lang w:val="uk-UA"/>
        </w:rPr>
      </w:pPr>
      <w:bookmarkStart w:id="0" w:name="_GoBack"/>
      <w:bookmarkEnd w:id="0"/>
    </w:p>
    <w:sectPr w:rsidR="00F64A08" w:rsidRPr="007E1ACD" w:rsidSect="007E1AC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8B"/>
    <w:rsid w:val="00037F84"/>
    <w:rsid w:val="005A718B"/>
    <w:rsid w:val="00612A10"/>
    <w:rsid w:val="007E1ACD"/>
    <w:rsid w:val="00F6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Home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2012-11-11T15:25:00Z</dcterms:created>
  <dcterms:modified xsi:type="dcterms:W3CDTF">2012-11-11T15:26:00Z</dcterms:modified>
</cp:coreProperties>
</file>