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0B" w:rsidRDefault="00606551" w:rsidP="0030530B">
      <w:pPr>
        <w:pStyle w:val="10"/>
        <w:keepNext/>
        <w:keepLines/>
        <w:shd w:val="clear" w:color="auto" w:fill="auto"/>
        <w:spacing w:after="0" w:line="20" w:lineRule="atLeast"/>
        <w:ind w:firstLine="3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bookmark0"/>
      <w:r w:rsidRPr="0030530B">
        <w:rPr>
          <w:rFonts w:ascii="Times New Roman" w:hAnsi="Times New Roman" w:cs="Times New Roman"/>
          <w:sz w:val="28"/>
          <w:szCs w:val="28"/>
        </w:rPr>
        <w:t xml:space="preserve">ШЛЯХИ ФОРМУВАННЯ МОТИВАЦІЇ </w:t>
      </w:r>
    </w:p>
    <w:p w:rsidR="00C77EA2" w:rsidRPr="0030530B" w:rsidRDefault="00606551" w:rsidP="0030530B">
      <w:pPr>
        <w:pStyle w:val="10"/>
        <w:keepNext/>
        <w:keepLines/>
        <w:shd w:val="clear" w:color="auto" w:fill="auto"/>
        <w:spacing w:after="0" w:line="20" w:lineRule="atLeast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30530B">
        <w:rPr>
          <w:rFonts w:ascii="Times New Roman" w:hAnsi="Times New Roman" w:cs="Times New Roman"/>
          <w:sz w:val="28"/>
          <w:szCs w:val="28"/>
        </w:rPr>
        <w:t>НА УРОЦІ</w:t>
      </w:r>
      <w:bookmarkEnd w:id="0"/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340"/>
        <w:rPr>
          <w:sz w:val="28"/>
          <w:szCs w:val="28"/>
        </w:rPr>
      </w:pPr>
      <w:r w:rsidRPr="0030530B">
        <w:rPr>
          <w:rStyle w:val="a5"/>
          <w:sz w:val="28"/>
          <w:szCs w:val="28"/>
        </w:rPr>
        <w:t>Навчальна діяльність</w:t>
      </w:r>
      <w:r w:rsidRPr="0030530B">
        <w:rPr>
          <w:sz w:val="28"/>
          <w:szCs w:val="28"/>
        </w:rPr>
        <w:t xml:space="preserve"> — це основна форма активності учня, спрямована на зміну самого себе як суб'єкта навчання. Відповідно до принципу єдності свідомості й діяльності, сформульованого С. Л. </w:t>
      </w:r>
      <w:proofErr w:type="spellStart"/>
      <w:r w:rsidRPr="0030530B">
        <w:rPr>
          <w:sz w:val="28"/>
          <w:szCs w:val="28"/>
        </w:rPr>
        <w:t>Рубінштейном</w:t>
      </w:r>
      <w:proofErr w:type="spellEnd"/>
      <w:r w:rsidRPr="0030530B">
        <w:rPr>
          <w:sz w:val="28"/>
          <w:szCs w:val="28"/>
        </w:rPr>
        <w:t xml:space="preserve">, навчальна дія як цілісність складається з двох компонентів: мотиваційного (спонукання) та виконавського. </w:t>
      </w:r>
      <w:proofErr w:type="spellStart"/>
      <w:r w:rsidRPr="0030530B">
        <w:rPr>
          <w:sz w:val="28"/>
          <w:szCs w:val="28"/>
        </w:rPr>
        <w:t>Навчальнідії</w:t>
      </w:r>
      <w:proofErr w:type="spellEnd"/>
      <w:r w:rsidRPr="0030530B">
        <w:rPr>
          <w:sz w:val="28"/>
          <w:szCs w:val="28"/>
        </w:rPr>
        <w:t xml:space="preserve"> розвиваються від дії за зразком до творчих дій. Мотив як спонукальна причина окремої дії та сукупності дій є результатом складної взаємодії мотивів — цілей, пізнавального інтересу, соціальних, моральних, практичних, та ін. Він проявляється в навчанні у вигляді ставлення учня до сукупності дій, в результаті яких формуються компетентності певного рівня.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340"/>
        <w:rPr>
          <w:sz w:val="28"/>
          <w:szCs w:val="28"/>
        </w:rPr>
      </w:pPr>
      <w:r w:rsidRPr="0030530B">
        <w:rPr>
          <w:sz w:val="28"/>
          <w:szCs w:val="28"/>
        </w:rPr>
        <w:t>Основною формою організації навчальної діяльності є урок. Для проведення уроку пропонуємо такі рекомендації, впровадження яких сприятиме створенню мотиваційних моментів.</w:t>
      </w:r>
    </w:p>
    <w:p w:rsidR="00C77EA2" w:rsidRPr="0030530B" w:rsidRDefault="00606551" w:rsidP="0030530B">
      <w:pPr>
        <w:pStyle w:val="11"/>
        <w:numPr>
          <w:ilvl w:val="0"/>
          <w:numId w:val="1"/>
        </w:numPr>
        <w:shd w:val="clear" w:color="auto" w:fill="auto"/>
        <w:tabs>
          <w:tab w:val="left" w:pos="362"/>
        </w:tabs>
        <w:spacing w:before="0" w:line="20" w:lineRule="atLeast"/>
        <w:ind w:hanging="200"/>
        <w:rPr>
          <w:sz w:val="28"/>
          <w:szCs w:val="28"/>
        </w:rPr>
      </w:pPr>
      <w:r w:rsidRPr="0030530B">
        <w:rPr>
          <w:sz w:val="28"/>
          <w:szCs w:val="28"/>
        </w:rPr>
        <w:t>Використовувати різноманітні форми й методи організації роботи, що враховують суб'єктивний досвід учнів щодо теми, яка розглядається.</w:t>
      </w:r>
    </w:p>
    <w:p w:rsidR="00C77EA2" w:rsidRPr="0030530B" w:rsidRDefault="00606551" w:rsidP="0030530B">
      <w:pPr>
        <w:pStyle w:val="11"/>
        <w:numPr>
          <w:ilvl w:val="0"/>
          <w:numId w:val="1"/>
        </w:numPr>
        <w:shd w:val="clear" w:color="auto" w:fill="auto"/>
        <w:tabs>
          <w:tab w:val="left" w:pos="347"/>
        </w:tabs>
        <w:spacing w:before="0" w:line="20" w:lineRule="atLeast"/>
        <w:ind w:hanging="200"/>
        <w:rPr>
          <w:sz w:val="28"/>
          <w:szCs w:val="28"/>
        </w:rPr>
      </w:pPr>
      <w:r w:rsidRPr="0030530B">
        <w:rPr>
          <w:sz w:val="28"/>
          <w:szCs w:val="28"/>
        </w:rPr>
        <w:t>Створювати атмосферу зацікавленості кожного учня як у власній ро</w:t>
      </w:r>
      <w:r w:rsidRPr="0030530B">
        <w:rPr>
          <w:sz w:val="28"/>
          <w:szCs w:val="28"/>
        </w:rPr>
        <w:softHyphen/>
        <w:t>боті, так і в роботі всього класного колективу.</w:t>
      </w:r>
    </w:p>
    <w:p w:rsidR="00C77EA2" w:rsidRPr="0030530B" w:rsidRDefault="00606551" w:rsidP="0030530B">
      <w:pPr>
        <w:pStyle w:val="11"/>
        <w:numPr>
          <w:ilvl w:val="0"/>
          <w:numId w:val="1"/>
        </w:numPr>
        <w:shd w:val="clear" w:color="auto" w:fill="auto"/>
        <w:tabs>
          <w:tab w:val="left" w:pos="352"/>
        </w:tabs>
        <w:spacing w:before="0" w:line="20" w:lineRule="atLeast"/>
        <w:ind w:hanging="200"/>
        <w:rPr>
          <w:sz w:val="28"/>
          <w:szCs w:val="28"/>
        </w:rPr>
      </w:pPr>
      <w:r w:rsidRPr="0030530B">
        <w:rPr>
          <w:sz w:val="28"/>
          <w:szCs w:val="28"/>
        </w:rPr>
        <w:t>Стимулювати учнів до використання різноманітних способів вико</w:t>
      </w:r>
      <w:r w:rsidRPr="0030530B">
        <w:rPr>
          <w:sz w:val="28"/>
          <w:szCs w:val="28"/>
        </w:rPr>
        <w:softHyphen/>
        <w:t>нання завдань на уроці без побоювання помилитися, одержати непра</w:t>
      </w:r>
      <w:r w:rsidRPr="0030530B">
        <w:rPr>
          <w:sz w:val="28"/>
          <w:szCs w:val="28"/>
        </w:rPr>
        <w:softHyphen/>
        <w:t>вильну відповідь.</w:t>
      </w:r>
    </w:p>
    <w:p w:rsidR="00C77EA2" w:rsidRPr="0030530B" w:rsidRDefault="00606551" w:rsidP="0030530B">
      <w:pPr>
        <w:pStyle w:val="11"/>
        <w:numPr>
          <w:ilvl w:val="0"/>
          <w:numId w:val="1"/>
        </w:numPr>
        <w:shd w:val="clear" w:color="auto" w:fill="auto"/>
        <w:tabs>
          <w:tab w:val="left" w:pos="347"/>
        </w:tabs>
        <w:spacing w:before="0" w:line="20" w:lineRule="atLeast"/>
        <w:ind w:hanging="200"/>
        <w:rPr>
          <w:sz w:val="28"/>
          <w:szCs w:val="28"/>
        </w:rPr>
      </w:pPr>
      <w:r w:rsidRPr="0030530B">
        <w:rPr>
          <w:sz w:val="28"/>
          <w:szCs w:val="28"/>
        </w:rPr>
        <w:t>Заохочувати прагнення учнів до самостійної роботи, аналізувати під час уроку різні способи виконання завдань, запропоновані дітьми, від</w:t>
      </w:r>
      <w:r w:rsidRPr="0030530B">
        <w:rPr>
          <w:sz w:val="28"/>
          <w:szCs w:val="28"/>
        </w:rPr>
        <w:softHyphen/>
        <w:t xml:space="preserve">значати та </w:t>
      </w:r>
      <w:r w:rsidRPr="0030530B">
        <w:rPr>
          <w:sz w:val="28"/>
          <w:szCs w:val="28"/>
        </w:rPr>
        <w:lastRenderedPageBreak/>
        <w:t xml:space="preserve">підтримувати всі прояви діяльності, що сприяють </w:t>
      </w:r>
      <w:proofErr w:type="spellStart"/>
      <w:r w:rsidRPr="0030530B">
        <w:rPr>
          <w:sz w:val="28"/>
          <w:szCs w:val="28"/>
        </w:rPr>
        <w:t>досягнен-</w:t>
      </w:r>
      <w:proofErr w:type="spellEnd"/>
      <w:r w:rsidRPr="0030530B">
        <w:rPr>
          <w:sz w:val="28"/>
          <w:szCs w:val="28"/>
        </w:rPr>
        <w:t xml:space="preserve"> . </w:t>
      </w:r>
      <w:proofErr w:type="spellStart"/>
      <w:r w:rsidRPr="0030530B">
        <w:rPr>
          <w:sz w:val="28"/>
          <w:szCs w:val="28"/>
        </w:rPr>
        <w:t>ню</w:t>
      </w:r>
      <w:proofErr w:type="spellEnd"/>
      <w:r w:rsidRPr="0030530B">
        <w:rPr>
          <w:sz w:val="28"/>
          <w:szCs w:val="28"/>
        </w:rPr>
        <w:t xml:space="preserve"> учнями мети.</w:t>
      </w:r>
    </w:p>
    <w:p w:rsidR="00C77EA2" w:rsidRPr="0030530B" w:rsidRDefault="00606551" w:rsidP="0030530B">
      <w:pPr>
        <w:pStyle w:val="11"/>
        <w:numPr>
          <w:ilvl w:val="0"/>
          <w:numId w:val="1"/>
        </w:numPr>
        <w:shd w:val="clear" w:color="auto" w:fill="auto"/>
        <w:tabs>
          <w:tab w:val="left" w:pos="347"/>
        </w:tabs>
        <w:spacing w:before="0" w:line="20" w:lineRule="atLeast"/>
        <w:ind w:hanging="200"/>
        <w:rPr>
          <w:sz w:val="28"/>
          <w:szCs w:val="28"/>
        </w:rPr>
      </w:pPr>
      <w:r w:rsidRPr="0030530B">
        <w:rPr>
          <w:sz w:val="28"/>
          <w:szCs w:val="28"/>
        </w:rPr>
        <w:t>Створювати педагогічну ситуацію спілкування, що дозволяє кожно</w:t>
      </w:r>
      <w:r w:rsidRPr="0030530B">
        <w:rPr>
          <w:sz w:val="28"/>
          <w:szCs w:val="28"/>
        </w:rPr>
        <w:softHyphen/>
        <w:t>му учневі, незалежно від ступеня його готовності до уроку, виявляти ініціативу, самостійність і винахідливість у способах роботи.</w:t>
      </w:r>
    </w:p>
    <w:p w:rsidR="00C77EA2" w:rsidRPr="0030530B" w:rsidRDefault="00606551" w:rsidP="0030530B">
      <w:pPr>
        <w:pStyle w:val="11"/>
        <w:numPr>
          <w:ilvl w:val="0"/>
          <w:numId w:val="1"/>
        </w:numPr>
        <w:shd w:val="clear" w:color="auto" w:fill="auto"/>
        <w:tabs>
          <w:tab w:val="left" w:pos="347"/>
        </w:tabs>
        <w:spacing w:before="0" w:line="20" w:lineRule="atLeast"/>
        <w:ind w:hanging="200"/>
        <w:rPr>
          <w:sz w:val="28"/>
          <w:szCs w:val="28"/>
        </w:rPr>
      </w:pPr>
      <w:r w:rsidRPr="0030530B">
        <w:rPr>
          <w:sz w:val="28"/>
          <w:szCs w:val="28"/>
        </w:rPr>
        <w:t>Обговорювати з учнями наприкінці уроку не лише те, «що ми дізна</w:t>
      </w:r>
      <w:r w:rsidRPr="0030530B">
        <w:rPr>
          <w:sz w:val="28"/>
          <w:szCs w:val="28"/>
        </w:rPr>
        <w:softHyphen/>
        <w:t>лися» (що опанували), але й те, що сподобалось (не сподобалось) та чому; що хотілося б виконати ще раз, а що зробити по-іншому.</w:t>
      </w:r>
    </w:p>
    <w:p w:rsidR="00C77EA2" w:rsidRPr="0030530B" w:rsidRDefault="00606551" w:rsidP="0030530B">
      <w:pPr>
        <w:pStyle w:val="11"/>
        <w:numPr>
          <w:ilvl w:val="0"/>
          <w:numId w:val="1"/>
        </w:numPr>
        <w:shd w:val="clear" w:color="auto" w:fill="auto"/>
        <w:tabs>
          <w:tab w:val="left" w:pos="357"/>
        </w:tabs>
        <w:spacing w:before="0" w:line="20" w:lineRule="atLeast"/>
        <w:ind w:hanging="200"/>
        <w:rPr>
          <w:sz w:val="28"/>
          <w:szCs w:val="28"/>
        </w:rPr>
      </w:pPr>
      <w:r w:rsidRPr="0030530B">
        <w:rPr>
          <w:sz w:val="28"/>
          <w:szCs w:val="28"/>
        </w:rPr>
        <w:t>Під час опитування на уроці (виставлення оцінок) аналізувати не лише правильність (неправильність) відповіді, але і її самостійність, оригі</w:t>
      </w:r>
      <w:r w:rsidRPr="0030530B">
        <w:rPr>
          <w:sz w:val="28"/>
          <w:szCs w:val="28"/>
        </w:rPr>
        <w:softHyphen/>
        <w:t>нальність, бажання учня шукати та знаходити різноманітні способи виконання завдань.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hanging="300"/>
        <w:rPr>
          <w:sz w:val="28"/>
          <w:szCs w:val="28"/>
        </w:rPr>
      </w:pPr>
      <w:r w:rsidRPr="0030530B">
        <w:rPr>
          <w:sz w:val="28"/>
          <w:szCs w:val="28"/>
        </w:rPr>
        <w:t>• Оголошуючи домашнє завдання, слід повідомляти не лише його зміст та обсяг, але й давати докладні рекомендації щодо раціональної організації навчальної роботи, яка забезпечить виконання домашнього завдання.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300"/>
        <w:rPr>
          <w:sz w:val="28"/>
          <w:szCs w:val="28"/>
        </w:rPr>
      </w:pPr>
      <w:r w:rsidRPr="0030530B">
        <w:rPr>
          <w:sz w:val="28"/>
          <w:szCs w:val="28"/>
        </w:rPr>
        <w:t>З огляду на вищевикладене можна відзначити, що учень на уроці повинен бути настроєний на ефективний процес пізнання, мати в ньому особисту зацікавленість, розуміти, що й навіщо він виконуватиме. Без виникнення цих мотивів навчання, без мотивації навчальної діяльності пізнання не може принести позитивний результат. Для досягнення необхідного результату можна використовувати різноманітні прийоми розвитку пізнавальних мотивів.</w:t>
      </w:r>
    </w:p>
    <w:p w:rsidR="00C77EA2" w:rsidRPr="0030530B" w:rsidRDefault="00606551" w:rsidP="0030530B">
      <w:pPr>
        <w:pStyle w:val="20"/>
        <w:numPr>
          <w:ilvl w:val="1"/>
          <w:numId w:val="1"/>
        </w:numPr>
        <w:shd w:val="clear" w:color="auto" w:fill="auto"/>
        <w:tabs>
          <w:tab w:val="left" w:pos="562"/>
        </w:tabs>
        <w:spacing w:line="20" w:lineRule="atLeast"/>
        <w:ind w:firstLine="300"/>
        <w:rPr>
          <w:sz w:val="28"/>
          <w:szCs w:val="28"/>
        </w:rPr>
      </w:pPr>
      <w:r w:rsidRPr="0030530B">
        <w:rPr>
          <w:sz w:val="28"/>
          <w:szCs w:val="28"/>
        </w:rPr>
        <w:t>Мотивація навчальної діяльності шляхом бесіди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300"/>
        <w:rPr>
          <w:sz w:val="28"/>
          <w:szCs w:val="28"/>
        </w:rPr>
      </w:pPr>
      <w:r w:rsidRPr="0030530B">
        <w:rPr>
          <w:sz w:val="28"/>
          <w:szCs w:val="28"/>
        </w:rPr>
        <w:t xml:space="preserve">У вступному слові вчитель окреслює коло питань, що розглядатимуться на уроці. При цьому залучаються </w:t>
      </w:r>
      <w:r w:rsidRPr="0030530B">
        <w:rPr>
          <w:sz w:val="28"/>
          <w:szCs w:val="28"/>
        </w:rPr>
        <w:lastRenderedPageBreak/>
        <w:t>знання і суб'єктивний досвід учнів, наводяться цікаві приклади й парадоксальні ситуації, демонструється зв'язок матеріалу, що вивчається, з раніше вивченим. Учитель указує на практичне значення теми, яка розглядається.</w:t>
      </w:r>
    </w:p>
    <w:p w:rsidR="00C77EA2" w:rsidRPr="0030530B" w:rsidRDefault="00606551" w:rsidP="0030530B">
      <w:pPr>
        <w:pStyle w:val="20"/>
        <w:numPr>
          <w:ilvl w:val="1"/>
          <w:numId w:val="1"/>
        </w:numPr>
        <w:shd w:val="clear" w:color="auto" w:fill="auto"/>
        <w:tabs>
          <w:tab w:val="left" w:pos="646"/>
        </w:tabs>
        <w:spacing w:line="20" w:lineRule="atLeast"/>
        <w:ind w:firstLine="300"/>
        <w:rPr>
          <w:sz w:val="28"/>
          <w:szCs w:val="28"/>
        </w:rPr>
      </w:pPr>
      <w:r w:rsidRPr="0030530B">
        <w:rPr>
          <w:sz w:val="28"/>
          <w:szCs w:val="28"/>
        </w:rPr>
        <w:t>Мотивація навчальної діяльності шляхом створення проблемної си</w:t>
      </w:r>
      <w:r w:rsidRPr="0030530B">
        <w:rPr>
          <w:sz w:val="28"/>
          <w:szCs w:val="28"/>
        </w:rPr>
        <w:softHyphen/>
        <w:t>туації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300"/>
        <w:rPr>
          <w:sz w:val="28"/>
          <w:szCs w:val="28"/>
        </w:rPr>
      </w:pPr>
      <w:r w:rsidRPr="0030530B">
        <w:rPr>
          <w:sz w:val="28"/>
          <w:szCs w:val="28"/>
        </w:rPr>
        <w:t>Постановка питання, демонстрація експерименту або надання до уваги учнів логічної суперечності, для розв'язання та пояснення яких у дітей не вистачає знань.</w:t>
      </w:r>
    </w:p>
    <w:p w:rsidR="00C77EA2" w:rsidRPr="0030530B" w:rsidRDefault="00606551" w:rsidP="0030530B">
      <w:pPr>
        <w:pStyle w:val="22"/>
        <w:keepNext/>
        <w:keepLines/>
        <w:shd w:val="clear" w:color="auto" w:fill="auto"/>
        <w:spacing w:line="20" w:lineRule="atLeast"/>
        <w:ind w:firstLine="300"/>
        <w:rPr>
          <w:sz w:val="28"/>
          <w:szCs w:val="28"/>
        </w:rPr>
      </w:pPr>
      <w:bookmarkStart w:id="1" w:name="bookmark1"/>
      <w:r w:rsidRPr="0030530B">
        <w:rPr>
          <w:sz w:val="28"/>
          <w:szCs w:val="28"/>
        </w:rPr>
        <w:t>Способи створення проблемних ситуацій</w:t>
      </w:r>
      <w:bookmarkEnd w:id="1"/>
    </w:p>
    <w:p w:rsidR="00C77EA2" w:rsidRPr="0030530B" w:rsidRDefault="00606551" w:rsidP="0030530B">
      <w:pPr>
        <w:pStyle w:val="11"/>
        <w:numPr>
          <w:ilvl w:val="2"/>
          <w:numId w:val="1"/>
        </w:numPr>
        <w:shd w:val="clear" w:color="auto" w:fill="auto"/>
        <w:tabs>
          <w:tab w:val="left" w:pos="242"/>
        </w:tabs>
        <w:spacing w:before="0" w:line="20" w:lineRule="atLeast"/>
        <w:ind w:hanging="300"/>
        <w:rPr>
          <w:sz w:val="28"/>
          <w:szCs w:val="28"/>
        </w:rPr>
      </w:pPr>
      <w:r w:rsidRPr="0030530B">
        <w:rPr>
          <w:sz w:val="28"/>
          <w:szCs w:val="28"/>
        </w:rPr>
        <w:t>Зіткнення учнів із суперечностями між новими фактами та явищами й наявними знаннями за необхідності теоретичного пояснення і по</w:t>
      </w:r>
      <w:r w:rsidRPr="0030530B">
        <w:rPr>
          <w:sz w:val="28"/>
          <w:szCs w:val="28"/>
        </w:rPr>
        <w:softHyphen/>
        <w:t>шуку шляхів їх застосування.</w:t>
      </w:r>
    </w:p>
    <w:p w:rsidR="00C77EA2" w:rsidRPr="0030530B" w:rsidRDefault="00606551" w:rsidP="0030530B">
      <w:pPr>
        <w:pStyle w:val="11"/>
        <w:numPr>
          <w:ilvl w:val="2"/>
          <w:numId w:val="1"/>
        </w:numPr>
        <w:shd w:val="clear" w:color="auto" w:fill="auto"/>
        <w:tabs>
          <w:tab w:val="left" w:pos="257"/>
        </w:tabs>
        <w:spacing w:before="0" w:line="20" w:lineRule="atLeast"/>
        <w:ind w:hanging="300"/>
        <w:rPr>
          <w:sz w:val="28"/>
          <w:szCs w:val="28"/>
        </w:rPr>
      </w:pPr>
      <w:r w:rsidRPr="0030530B">
        <w:rPr>
          <w:sz w:val="28"/>
          <w:szCs w:val="28"/>
        </w:rPr>
        <w:t>Зіткнення учнів з необхідністю вибору потрібної інформації (ситуація з надлишком інформації).</w:t>
      </w:r>
    </w:p>
    <w:p w:rsidR="00C77EA2" w:rsidRPr="0030530B" w:rsidRDefault="00606551" w:rsidP="0030530B">
      <w:pPr>
        <w:pStyle w:val="11"/>
        <w:numPr>
          <w:ilvl w:val="2"/>
          <w:numId w:val="1"/>
        </w:numPr>
        <w:shd w:val="clear" w:color="auto" w:fill="auto"/>
        <w:tabs>
          <w:tab w:val="left" w:pos="252"/>
        </w:tabs>
        <w:spacing w:before="0" w:line="20" w:lineRule="atLeast"/>
        <w:ind w:hanging="300"/>
        <w:rPr>
          <w:sz w:val="28"/>
          <w:szCs w:val="28"/>
        </w:rPr>
      </w:pPr>
      <w:r w:rsidRPr="0030530B">
        <w:rPr>
          <w:sz w:val="28"/>
          <w:szCs w:val="28"/>
        </w:rPr>
        <w:t>Використання суперечностей між наявними в учнів знаннями та прак</w:t>
      </w:r>
      <w:r w:rsidRPr="0030530B">
        <w:rPr>
          <w:sz w:val="28"/>
          <w:szCs w:val="28"/>
        </w:rPr>
        <w:softHyphen/>
        <w:t>тичними завданнями, що виникають під час виконання цих завдань.</w:t>
      </w:r>
    </w:p>
    <w:p w:rsidR="00C77EA2" w:rsidRPr="0030530B" w:rsidRDefault="00606551" w:rsidP="0030530B">
      <w:pPr>
        <w:pStyle w:val="11"/>
        <w:numPr>
          <w:ilvl w:val="2"/>
          <w:numId w:val="1"/>
        </w:numPr>
        <w:shd w:val="clear" w:color="auto" w:fill="auto"/>
        <w:tabs>
          <w:tab w:val="left" w:pos="290"/>
        </w:tabs>
        <w:spacing w:before="0" w:line="20" w:lineRule="atLeast"/>
        <w:ind w:hanging="300"/>
        <w:rPr>
          <w:sz w:val="28"/>
          <w:szCs w:val="28"/>
        </w:rPr>
      </w:pPr>
      <w:r w:rsidRPr="0030530B">
        <w:rPr>
          <w:sz w:val="28"/>
          <w:szCs w:val="28"/>
        </w:rPr>
        <w:t>Спонукання до порівняння, зіставлення та протиставлення фактів, явищ, правил і дій та їх узагальнення.</w:t>
      </w:r>
    </w:p>
    <w:p w:rsidR="00C77EA2" w:rsidRPr="0030530B" w:rsidRDefault="00606551" w:rsidP="0030530B">
      <w:pPr>
        <w:pStyle w:val="11"/>
        <w:numPr>
          <w:ilvl w:val="2"/>
          <w:numId w:val="1"/>
        </w:numPr>
        <w:shd w:val="clear" w:color="auto" w:fill="auto"/>
        <w:tabs>
          <w:tab w:val="left" w:pos="252"/>
        </w:tabs>
        <w:spacing w:before="0" w:line="20" w:lineRule="atLeast"/>
        <w:ind w:hanging="300"/>
        <w:rPr>
          <w:sz w:val="28"/>
          <w:szCs w:val="28"/>
        </w:rPr>
      </w:pPr>
      <w:r w:rsidRPr="0030530B">
        <w:rPr>
          <w:sz w:val="28"/>
          <w:szCs w:val="28"/>
        </w:rPr>
        <w:t>Зіткнення учнів із суперечностями між існуючими технічними рішен</w:t>
      </w:r>
      <w:r w:rsidRPr="0030530B">
        <w:rPr>
          <w:sz w:val="28"/>
          <w:szCs w:val="28"/>
        </w:rPr>
        <w:softHyphen/>
        <w:t>нями та новими вимогами, які висуває практика.</w:t>
      </w:r>
    </w:p>
    <w:p w:rsidR="00C77EA2" w:rsidRPr="0030530B" w:rsidRDefault="00606551" w:rsidP="0030530B">
      <w:pPr>
        <w:pStyle w:val="11"/>
        <w:numPr>
          <w:ilvl w:val="2"/>
          <w:numId w:val="1"/>
        </w:numPr>
        <w:shd w:val="clear" w:color="auto" w:fill="auto"/>
        <w:tabs>
          <w:tab w:val="left" w:pos="266"/>
        </w:tabs>
        <w:spacing w:before="0" w:line="20" w:lineRule="atLeast"/>
        <w:ind w:hanging="300"/>
        <w:rPr>
          <w:sz w:val="28"/>
          <w:szCs w:val="28"/>
        </w:rPr>
      </w:pPr>
      <w:r w:rsidRPr="0030530B">
        <w:rPr>
          <w:sz w:val="28"/>
          <w:szCs w:val="28"/>
        </w:rPr>
        <w:t>Спонукання учнів до виявлення внутрішніх і міжпредметних зв'язків і зв'язків між явищами.</w:t>
      </w:r>
    </w:p>
    <w:p w:rsidR="00C77EA2" w:rsidRPr="0030530B" w:rsidRDefault="00606551" w:rsidP="0030530B">
      <w:pPr>
        <w:pStyle w:val="20"/>
        <w:numPr>
          <w:ilvl w:val="1"/>
          <w:numId w:val="1"/>
        </w:numPr>
        <w:shd w:val="clear" w:color="auto" w:fill="auto"/>
        <w:tabs>
          <w:tab w:val="left" w:pos="621"/>
        </w:tabs>
        <w:spacing w:line="20" w:lineRule="atLeast"/>
        <w:ind w:firstLine="320"/>
        <w:rPr>
          <w:sz w:val="28"/>
          <w:szCs w:val="28"/>
        </w:rPr>
      </w:pPr>
      <w:r w:rsidRPr="0030530B">
        <w:rPr>
          <w:sz w:val="28"/>
          <w:szCs w:val="28"/>
        </w:rPr>
        <w:t>Мотивація навчальної діяльності шляхом використання технології «Мозкова атака»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320"/>
        <w:rPr>
          <w:sz w:val="28"/>
          <w:szCs w:val="28"/>
        </w:rPr>
      </w:pPr>
      <w:r w:rsidRPr="0030530B">
        <w:rPr>
          <w:sz w:val="28"/>
          <w:szCs w:val="28"/>
        </w:rPr>
        <w:t xml:space="preserve">Цей метод полягає у колективній творчій роботі з розв'язання певної складної проблеми. Всіх учнів </w:t>
      </w:r>
      <w:r w:rsidRPr="0030530B">
        <w:rPr>
          <w:sz w:val="28"/>
          <w:szCs w:val="28"/>
        </w:rPr>
        <w:lastRenderedPageBreak/>
        <w:t>об'єднує спільна робота над пошуком істини. Розмірковуючи над певною проблемою, доповнюючи один одного, підхоплюють і розвивають одні ідеї, відкидаючи інші.</w:t>
      </w:r>
    </w:p>
    <w:p w:rsidR="00C77EA2" w:rsidRPr="0030530B" w:rsidRDefault="00606551" w:rsidP="0030530B">
      <w:pPr>
        <w:pStyle w:val="20"/>
        <w:shd w:val="clear" w:color="auto" w:fill="auto"/>
        <w:spacing w:line="20" w:lineRule="atLeast"/>
        <w:ind w:firstLine="320"/>
        <w:rPr>
          <w:sz w:val="28"/>
          <w:szCs w:val="28"/>
        </w:rPr>
      </w:pPr>
      <w:r w:rsidRPr="0030530B">
        <w:rPr>
          <w:sz w:val="28"/>
          <w:szCs w:val="28"/>
        </w:rPr>
        <w:t>Орієнтовна послідовність дій</w:t>
      </w:r>
    </w:p>
    <w:p w:rsidR="00C77EA2" w:rsidRPr="0030530B" w:rsidRDefault="00606551" w:rsidP="0030530B">
      <w:pPr>
        <w:pStyle w:val="11"/>
        <w:numPr>
          <w:ilvl w:val="2"/>
          <w:numId w:val="1"/>
        </w:numPr>
        <w:shd w:val="clear" w:color="auto" w:fill="auto"/>
        <w:tabs>
          <w:tab w:val="left" w:pos="266"/>
        </w:tabs>
        <w:spacing w:before="0" w:line="20" w:lineRule="atLeast"/>
        <w:rPr>
          <w:sz w:val="28"/>
          <w:szCs w:val="28"/>
        </w:rPr>
      </w:pPr>
      <w:r w:rsidRPr="0030530B">
        <w:rPr>
          <w:sz w:val="28"/>
          <w:szCs w:val="28"/>
        </w:rPr>
        <w:t>Формулювання проблеми. Постановка завдань, визначення терміну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320"/>
        <w:rPr>
          <w:sz w:val="28"/>
          <w:szCs w:val="28"/>
        </w:rPr>
      </w:pPr>
      <w:r w:rsidRPr="0030530B">
        <w:rPr>
          <w:sz w:val="28"/>
          <w:szCs w:val="28"/>
        </w:rPr>
        <w:t>обмірковування пропозицій.</w:t>
      </w:r>
    </w:p>
    <w:p w:rsidR="00C77EA2" w:rsidRPr="0030530B" w:rsidRDefault="00606551" w:rsidP="0030530B">
      <w:pPr>
        <w:pStyle w:val="11"/>
        <w:numPr>
          <w:ilvl w:val="2"/>
          <w:numId w:val="1"/>
        </w:numPr>
        <w:shd w:val="clear" w:color="auto" w:fill="auto"/>
        <w:tabs>
          <w:tab w:val="left" w:pos="290"/>
        </w:tabs>
        <w:spacing w:before="0" w:line="20" w:lineRule="atLeast"/>
        <w:rPr>
          <w:sz w:val="28"/>
          <w:szCs w:val="28"/>
        </w:rPr>
      </w:pPr>
      <w:r w:rsidRPr="0030530B">
        <w:rPr>
          <w:sz w:val="28"/>
          <w:szCs w:val="28"/>
        </w:rPr>
        <w:t>Висловлювання суджень, ідей. Реєстрація ідей на дошці.</w:t>
      </w:r>
    </w:p>
    <w:p w:rsidR="00C77EA2" w:rsidRPr="0030530B" w:rsidRDefault="00606551" w:rsidP="0030530B">
      <w:pPr>
        <w:pStyle w:val="11"/>
        <w:numPr>
          <w:ilvl w:val="2"/>
          <w:numId w:val="1"/>
        </w:numPr>
        <w:shd w:val="clear" w:color="auto" w:fill="auto"/>
        <w:tabs>
          <w:tab w:val="left" w:pos="286"/>
        </w:tabs>
        <w:spacing w:before="0" w:line="20" w:lineRule="atLeast"/>
        <w:rPr>
          <w:sz w:val="28"/>
          <w:szCs w:val="28"/>
        </w:rPr>
      </w:pPr>
      <w:proofErr w:type="spellStart"/>
      <w:r w:rsidRPr="0030530B">
        <w:rPr>
          <w:sz w:val="28"/>
          <w:szCs w:val="28"/>
        </w:rPr>
        <w:t>Обгрунтування</w:t>
      </w:r>
      <w:proofErr w:type="spellEnd"/>
      <w:r w:rsidRPr="0030530B">
        <w:rPr>
          <w:sz w:val="28"/>
          <w:szCs w:val="28"/>
        </w:rPr>
        <w:t xml:space="preserve"> ідей їхніми авторами. Загальна дискусія навколо пред</w:t>
      </w:r>
      <w:r w:rsidRPr="0030530B">
        <w:rPr>
          <w:sz w:val="28"/>
          <w:szCs w:val="28"/>
        </w:rPr>
        <w:softHyphen/>
        <w:t>ставлених ідей: правильність, доцільність, оригінальність. Вибір най</w:t>
      </w:r>
      <w:r w:rsidRPr="0030530B">
        <w:rPr>
          <w:sz w:val="28"/>
          <w:szCs w:val="28"/>
        </w:rPr>
        <w:softHyphen/>
        <w:t>кращої ідеї.</w:t>
      </w:r>
    </w:p>
    <w:p w:rsidR="00C77EA2" w:rsidRPr="0030530B" w:rsidRDefault="00606551" w:rsidP="0030530B">
      <w:pPr>
        <w:pStyle w:val="11"/>
        <w:numPr>
          <w:ilvl w:val="2"/>
          <w:numId w:val="1"/>
        </w:numPr>
        <w:shd w:val="clear" w:color="auto" w:fill="auto"/>
        <w:tabs>
          <w:tab w:val="left" w:pos="295"/>
        </w:tabs>
        <w:spacing w:before="0" w:line="20" w:lineRule="atLeast"/>
        <w:rPr>
          <w:sz w:val="28"/>
          <w:szCs w:val="28"/>
        </w:rPr>
      </w:pPr>
      <w:proofErr w:type="spellStart"/>
      <w:r w:rsidRPr="0030530B">
        <w:rPr>
          <w:sz w:val="28"/>
          <w:szCs w:val="28"/>
        </w:rPr>
        <w:t>Обгрунтування</w:t>
      </w:r>
      <w:proofErr w:type="spellEnd"/>
      <w:r w:rsidRPr="0030530B">
        <w:rPr>
          <w:sz w:val="28"/>
          <w:szCs w:val="28"/>
        </w:rPr>
        <w:t xml:space="preserve"> остаточного вибору. Підбиття підсумків роботи.</w:t>
      </w:r>
    </w:p>
    <w:p w:rsidR="00C77EA2" w:rsidRPr="0030530B" w:rsidRDefault="00606551" w:rsidP="0030530B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616"/>
          <w:tab w:val="left" w:pos="2046"/>
        </w:tabs>
        <w:spacing w:line="20" w:lineRule="atLeast"/>
        <w:ind w:firstLine="320"/>
        <w:rPr>
          <w:sz w:val="28"/>
          <w:szCs w:val="28"/>
        </w:rPr>
      </w:pPr>
      <w:bookmarkStart w:id="2" w:name="bookmark2"/>
      <w:r w:rsidRPr="0030530B">
        <w:rPr>
          <w:sz w:val="28"/>
          <w:szCs w:val="28"/>
        </w:rPr>
        <w:t>Мотивація навчальної діяльності шляхом опрацювання тексту періо</w:t>
      </w:r>
      <w:r w:rsidRPr="0030530B">
        <w:rPr>
          <w:sz w:val="28"/>
          <w:szCs w:val="28"/>
        </w:rPr>
        <w:softHyphen/>
        <w:t>дичних видань</w:t>
      </w:r>
      <w:r w:rsidRPr="0030530B">
        <w:rPr>
          <w:sz w:val="28"/>
          <w:szCs w:val="28"/>
        </w:rPr>
        <w:tab/>
        <w:t>і</w:t>
      </w:r>
      <w:bookmarkEnd w:id="2"/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320"/>
        <w:rPr>
          <w:sz w:val="28"/>
          <w:szCs w:val="28"/>
        </w:rPr>
      </w:pPr>
      <w:r w:rsidRPr="0030530B">
        <w:rPr>
          <w:sz w:val="28"/>
          <w:szCs w:val="28"/>
        </w:rPr>
        <w:t>Для активізації роботи й зацікавленості учнів на початку уроку вчитель роздає газети, журнали або сторінки цих видань, де розміщено інформа</w:t>
      </w:r>
      <w:r w:rsidRPr="0030530B">
        <w:rPr>
          <w:sz w:val="28"/>
          <w:szCs w:val="28"/>
        </w:rPr>
        <w:softHyphen/>
        <w:t>цію, що стосується теми уроку. Учитель просить учнів звернути увагу на конкретну інформацію, наголошуючи на її важливості для кожного учня та можливості її повсякденного використання.</w:t>
      </w:r>
    </w:p>
    <w:p w:rsidR="00C77EA2" w:rsidRPr="0030530B" w:rsidRDefault="00606551" w:rsidP="0030530B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640"/>
        </w:tabs>
        <w:spacing w:line="20" w:lineRule="atLeast"/>
        <w:ind w:firstLine="320"/>
        <w:rPr>
          <w:sz w:val="28"/>
          <w:szCs w:val="28"/>
        </w:rPr>
      </w:pPr>
      <w:bookmarkStart w:id="3" w:name="bookmark3"/>
      <w:r w:rsidRPr="0030530B">
        <w:rPr>
          <w:sz w:val="28"/>
          <w:szCs w:val="28"/>
        </w:rPr>
        <w:t>Мотивація навчальної діяльності за технологією «Незакінчене речення»</w:t>
      </w:r>
      <w:bookmarkEnd w:id="3"/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320"/>
        <w:rPr>
          <w:sz w:val="28"/>
          <w:szCs w:val="28"/>
        </w:rPr>
      </w:pPr>
      <w:r w:rsidRPr="0030530B">
        <w:rPr>
          <w:sz w:val="28"/>
          <w:szCs w:val="28"/>
        </w:rPr>
        <w:t>Учням роздають сторінки учнівської роботи «Мої думки» та поясню</w:t>
      </w:r>
      <w:r w:rsidRPr="0030530B">
        <w:rPr>
          <w:sz w:val="28"/>
          <w:szCs w:val="28"/>
        </w:rPr>
        <w:softHyphen/>
        <w:t>ють, що кожен має самостійно закінчити запропоновані речення. Запро</w:t>
      </w:r>
      <w:r w:rsidRPr="0030530B">
        <w:rPr>
          <w:sz w:val="28"/>
          <w:szCs w:val="28"/>
        </w:rPr>
        <w:softHyphen/>
        <w:t>поновані речення стосуються теми уроку, і учні мають достатньо знань та особистого досвіду для висловлення власних думок. Після завершення роботи висловлювання зачитуються і деяким учням пропонується про</w:t>
      </w:r>
      <w:r w:rsidRPr="0030530B">
        <w:rPr>
          <w:sz w:val="28"/>
          <w:szCs w:val="28"/>
        </w:rPr>
        <w:softHyphen/>
        <w:t xml:space="preserve">читати </w:t>
      </w:r>
      <w:r w:rsidRPr="0030530B">
        <w:rPr>
          <w:sz w:val="28"/>
          <w:szCs w:val="28"/>
        </w:rPr>
        <w:lastRenderedPageBreak/>
        <w:t>свої відповіді. В будь-який момент уроку учні повинні бути готові обговорити відповідь товариша або попросити його аргументувати свій варіант закінчення речення.</w:t>
      </w:r>
    </w:p>
    <w:p w:rsidR="00C77EA2" w:rsidRPr="0030530B" w:rsidRDefault="00606551" w:rsidP="0030530B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621"/>
        </w:tabs>
        <w:spacing w:line="20" w:lineRule="atLeast"/>
        <w:ind w:firstLine="320"/>
        <w:rPr>
          <w:sz w:val="28"/>
          <w:szCs w:val="28"/>
        </w:rPr>
      </w:pPr>
      <w:bookmarkStart w:id="4" w:name="bookmark4"/>
      <w:r w:rsidRPr="0030530B">
        <w:rPr>
          <w:sz w:val="28"/>
          <w:szCs w:val="28"/>
        </w:rPr>
        <w:t>Мотивація навчальної діяльності шляхом виготовлення саморобних наочних посібників</w:t>
      </w:r>
      <w:bookmarkEnd w:id="4"/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320"/>
        <w:rPr>
          <w:sz w:val="28"/>
          <w:szCs w:val="28"/>
        </w:rPr>
      </w:pPr>
      <w:r w:rsidRPr="0030530B">
        <w:rPr>
          <w:sz w:val="28"/>
          <w:szCs w:val="28"/>
        </w:rPr>
        <w:t>На початку вивчення теми учні одержують перелік наочних посібни</w:t>
      </w:r>
      <w:r w:rsidRPr="0030530B">
        <w:rPr>
          <w:sz w:val="28"/>
          <w:szCs w:val="28"/>
        </w:rPr>
        <w:softHyphen/>
        <w:t>ків, які вони можуть виготовити. Виготовлені саморобні прилади, моделі, малюнки, що пояснюють те чи інше природне явище, карти стародавніх поселень, описаних у підручнику, тощо учні демонструють на уроці, пояс</w:t>
      </w:r>
      <w:r w:rsidRPr="0030530B">
        <w:rPr>
          <w:sz w:val="28"/>
          <w:szCs w:val="28"/>
        </w:rPr>
        <w:softHyphen/>
        <w:t>нюючи ідею створення й особливості запропонованих ними посібників.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Особливо цінними є пристосування, які учні вигадали самі та які правиль</w:t>
      </w:r>
      <w:r w:rsidRPr="0030530B">
        <w:rPr>
          <w:sz w:val="28"/>
          <w:szCs w:val="28"/>
        </w:rPr>
        <w:softHyphen/>
        <w:t>но відбивають зміст матеріалу, що вивчається. В кабінеті створюється по</w:t>
      </w:r>
      <w:r w:rsidRPr="0030530B">
        <w:rPr>
          <w:sz w:val="28"/>
          <w:szCs w:val="28"/>
        </w:rPr>
        <w:softHyphen/>
        <w:t>стійно діюча виставка саморобних наочних посібників, що дає можливість усім учням ознайомитися з творчими досягненнями однокласників. Вико</w:t>
      </w:r>
      <w:r w:rsidRPr="0030530B">
        <w:rPr>
          <w:sz w:val="28"/>
          <w:szCs w:val="28"/>
        </w:rPr>
        <w:softHyphen/>
        <w:t>ристання саморобних наочних посібників на уроках сприяє підвищенню інтересу до навчання, розвиває дослідницькі навички, підвищує продук</w:t>
      </w:r>
      <w:r w:rsidRPr="0030530B">
        <w:rPr>
          <w:sz w:val="28"/>
          <w:szCs w:val="28"/>
        </w:rPr>
        <w:softHyphen/>
        <w:t>тивність педагогічної роботи, наповнює урок елементами зацікавленості, викликає в учнів відчуття причетності до подій на уроці.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300"/>
        <w:rPr>
          <w:sz w:val="28"/>
          <w:szCs w:val="28"/>
        </w:rPr>
      </w:pPr>
      <w:r w:rsidRPr="0030530B">
        <w:rPr>
          <w:sz w:val="28"/>
          <w:szCs w:val="28"/>
        </w:rPr>
        <w:t>Крім того, учнів можна залучати до виготовлення таблиць і схем, що пояснюють матеріал теми. Ця форма роботи дозволяє не лише наповнити кабінет роздавальним матеріалом, але й формує в учнів уміння виокрем</w:t>
      </w:r>
      <w:r w:rsidRPr="0030530B">
        <w:rPr>
          <w:sz w:val="28"/>
          <w:szCs w:val="28"/>
        </w:rPr>
        <w:softHyphen/>
        <w:t>лювати головне, встановлювати причинно-наслідкові зв'язки та, що особ</w:t>
      </w:r>
      <w:r w:rsidRPr="0030530B">
        <w:rPr>
          <w:sz w:val="28"/>
          <w:szCs w:val="28"/>
        </w:rPr>
        <w:softHyphen/>
        <w:t>ливо важливо, сприяє активізації розумової діяльності.</w:t>
      </w:r>
    </w:p>
    <w:p w:rsidR="00C77EA2" w:rsidRPr="0030530B" w:rsidRDefault="00606551" w:rsidP="0030530B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660"/>
        </w:tabs>
        <w:spacing w:line="20" w:lineRule="atLeast"/>
        <w:ind w:firstLine="300"/>
        <w:rPr>
          <w:sz w:val="28"/>
          <w:szCs w:val="28"/>
        </w:rPr>
      </w:pPr>
      <w:bookmarkStart w:id="5" w:name="bookmark5"/>
      <w:r w:rsidRPr="0030530B">
        <w:rPr>
          <w:sz w:val="28"/>
          <w:szCs w:val="28"/>
        </w:rPr>
        <w:lastRenderedPageBreak/>
        <w:t>Мотивація навчальної діяльності шляхом використання творчих завдань</w:t>
      </w:r>
      <w:bookmarkEnd w:id="5"/>
    </w:p>
    <w:p w:rsidR="00C77EA2" w:rsidRPr="0030530B" w:rsidRDefault="00606551" w:rsidP="0030530B">
      <w:pPr>
        <w:pStyle w:val="11"/>
        <w:numPr>
          <w:ilvl w:val="0"/>
          <w:numId w:val="1"/>
        </w:numPr>
        <w:shd w:val="clear" w:color="auto" w:fill="auto"/>
        <w:tabs>
          <w:tab w:val="left" w:pos="367"/>
        </w:tabs>
        <w:spacing w:before="0" w:line="20" w:lineRule="atLeast"/>
        <w:ind w:hanging="180"/>
        <w:rPr>
          <w:sz w:val="28"/>
          <w:szCs w:val="28"/>
        </w:rPr>
      </w:pPr>
      <w:r w:rsidRPr="0030530B">
        <w:rPr>
          <w:sz w:val="28"/>
          <w:szCs w:val="28"/>
        </w:rPr>
        <w:t>Учням пропонується питання на зразок: «Що станеться, якщо...?». У цих питаннях розглядаються парадоксальні ситуації. Учні можуть са</w:t>
      </w:r>
      <w:r w:rsidRPr="0030530B">
        <w:rPr>
          <w:sz w:val="28"/>
          <w:szCs w:val="28"/>
        </w:rPr>
        <w:softHyphen/>
        <w:t>мостійно добирати такі питання, ставити їх однокласникам, обговорю</w:t>
      </w:r>
      <w:r w:rsidRPr="0030530B">
        <w:rPr>
          <w:sz w:val="28"/>
          <w:szCs w:val="28"/>
        </w:rPr>
        <w:softHyphen/>
        <w:t>вати, захищати свою позицію, використовуючи знання з предмета.</w:t>
      </w:r>
    </w:p>
    <w:p w:rsidR="00C77EA2" w:rsidRPr="0030530B" w:rsidRDefault="00606551" w:rsidP="0030530B">
      <w:pPr>
        <w:pStyle w:val="11"/>
        <w:numPr>
          <w:ilvl w:val="0"/>
          <w:numId w:val="1"/>
        </w:numPr>
        <w:shd w:val="clear" w:color="auto" w:fill="auto"/>
        <w:tabs>
          <w:tab w:val="left" w:pos="367"/>
        </w:tabs>
        <w:spacing w:before="0" w:line="20" w:lineRule="atLeast"/>
        <w:ind w:hanging="180"/>
        <w:rPr>
          <w:sz w:val="28"/>
          <w:szCs w:val="28"/>
        </w:rPr>
      </w:pPr>
      <w:r w:rsidRPr="0030530B">
        <w:rPr>
          <w:sz w:val="28"/>
          <w:szCs w:val="28"/>
        </w:rPr>
        <w:t xml:space="preserve">Складання кросвордів, </w:t>
      </w:r>
      <w:proofErr w:type="spellStart"/>
      <w:r w:rsidRPr="0030530B">
        <w:rPr>
          <w:sz w:val="28"/>
          <w:szCs w:val="28"/>
        </w:rPr>
        <w:t>сканвордів</w:t>
      </w:r>
      <w:proofErr w:type="spellEnd"/>
      <w:r w:rsidRPr="0030530B">
        <w:rPr>
          <w:sz w:val="28"/>
          <w:szCs w:val="28"/>
        </w:rPr>
        <w:t>, загадок. Можливі варіанти робо</w:t>
      </w:r>
      <w:r w:rsidRPr="0030530B">
        <w:rPr>
          <w:sz w:val="28"/>
          <w:szCs w:val="28"/>
        </w:rPr>
        <w:softHyphen/>
        <w:t>ти з кросвордом:</w:t>
      </w:r>
    </w:p>
    <w:p w:rsidR="00C77EA2" w:rsidRPr="0030530B" w:rsidRDefault="00606551" w:rsidP="0030530B">
      <w:pPr>
        <w:pStyle w:val="11"/>
        <w:numPr>
          <w:ilvl w:val="1"/>
          <w:numId w:val="1"/>
        </w:numPr>
        <w:shd w:val="clear" w:color="auto" w:fill="auto"/>
        <w:tabs>
          <w:tab w:val="left" w:pos="362"/>
        </w:tabs>
        <w:spacing w:before="0" w:line="20" w:lineRule="atLeast"/>
        <w:ind w:hanging="180"/>
        <w:rPr>
          <w:sz w:val="28"/>
          <w:szCs w:val="28"/>
        </w:rPr>
      </w:pPr>
      <w:r w:rsidRPr="0030530B">
        <w:rPr>
          <w:sz w:val="28"/>
          <w:szCs w:val="28"/>
        </w:rPr>
        <w:t>Розгадати кросворд, заповнивши порожні клітинки.</w:t>
      </w:r>
    </w:p>
    <w:p w:rsidR="00C77EA2" w:rsidRPr="0030530B" w:rsidRDefault="00606551" w:rsidP="0030530B">
      <w:pPr>
        <w:pStyle w:val="11"/>
        <w:numPr>
          <w:ilvl w:val="1"/>
          <w:numId w:val="1"/>
        </w:numPr>
        <w:shd w:val="clear" w:color="auto" w:fill="auto"/>
        <w:tabs>
          <w:tab w:val="left" w:pos="386"/>
        </w:tabs>
        <w:spacing w:before="0" w:line="20" w:lineRule="atLeast"/>
        <w:ind w:hanging="180"/>
        <w:rPr>
          <w:sz w:val="28"/>
          <w:szCs w:val="28"/>
        </w:rPr>
      </w:pPr>
      <w:r w:rsidRPr="0030530B">
        <w:rPr>
          <w:sz w:val="28"/>
          <w:szCs w:val="28"/>
        </w:rPr>
        <w:t>Сформулювати запитання до слів, що даються учням у заповненому кросворді.</w:t>
      </w:r>
    </w:p>
    <w:p w:rsidR="00C77EA2" w:rsidRPr="0030530B" w:rsidRDefault="00606551" w:rsidP="0030530B">
      <w:pPr>
        <w:pStyle w:val="11"/>
        <w:numPr>
          <w:ilvl w:val="1"/>
          <w:numId w:val="1"/>
        </w:numPr>
        <w:shd w:val="clear" w:color="auto" w:fill="auto"/>
        <w:tabs>
          <w:tab w:val="left" w:pos="382"/>
        </w:tabs>
        <w:spacing w:before="0" w:line="20" w:lineRule="atLeast"/>
        <w:ind w:hanging="180"/>
        <w:rPr>
          <w:sz w:val="28"/>
          <w:szCs w:val="28"/>
        </w:rPr>
      </w:pPr>
      <w:r w:rsidRPr="0030530B">
        <w:rPr>
          <w:sz w:val="28"/>
          <w:szCs w:val="28"/>
        </w:rPr>
        <w:t>Заповнити кросворд, у якому виділено певні квадратики. З літер, що потрапили в них, скласти ключове слово та пояснити його зміст.</w:t>
      </w:r>
    </w:p>
    <w:p w:rsidR="00C77EA2" w:rsidRPr="0030530B" w:rsidRDefault="00606551" w:rsidP="0030530B">
      <w:pPr>
        <w:pStyle w:val="11"/>
        <w:numPr>
          <w:ilvl w:val="1"/>
          <w:numId w:val="1"/>
        </w:numPr>
        <w:shd w:val="clear" w:color="auto" w:fill="auto"/>
        <w:tabs>
          <w:tab w:val="left" w:pos="401"/>
        </w:tabs>
        <w:spacing w:before="0" w:line="20" w:lineRule="atLeast"/>
        <w:ind w:hanging="180"/>
        <w:rPr>
          <w:sz w:val="28"/>
          <w:szCs w:val="28"/>
        </w:rPr>
      </w:pPr>
      <w:r w:rsidRPr="0030530B">
        <w:rPr>
          <w:sz w:val="28"/>
          <w:szCs w:val="28"/>
        </w:rPr>
        <w:t>Скласти кросворд, використавши поняття з теми, яку запропонував учитель.</w:t>
      </w:r>
    </w:p>
    <w:p w:rsidR="00C77EA2" w:rsidRPr="0030530B" w:rsidRDefault="00606551" w:rsidP="0030530B">
      <w:pPr>
        <w:pStyle w:val="11"/>
        <w:numPr>
          <w:ilvl w:val="0"/>
          <w:numId w:val="1"/>
        </w:numPr>
        <w:shd w:val="clear" w:color="auto" w:fill="auto"/>
        <w:tabs>
          <w:tab w:val="left" w:pos="362"/>
        </w:tabs>
        <w:spacing w:before="0" w:line="20" w:lineRule="atLeast"/>
        <w:ind w:hanging="180"/>
        <w:rPr>
          <w:sz w:val="28"/>
          <w:szCs w:val="28"/>
        </w:rPr>
      </w:pPr>
      <w:r w:rsidRPr="0030530B">
        <w:rPr>
          <w:sz w:val="28"/>
          <w:szCs w:val="28"/>
        </w:rPr>
        <w:t>Художні завдання. Наприклад, «Яким я уявляю собі...». Тут мож</w:t>
      </w:r>
      <w:r w:rsidRPr="0030530B">
        <w:rPr>
          <w:sz w:val="28"/>
          <w:szCs w:val="28"/>
        </w:rPr>
        <w:softHyphen/>
        <w:t>на запропонувати і природне явище, і якого-небудь наукового діяча, і подію.</w:t>
      </w:r>
    </w:p>
    <w:p w:rsidR="00C77EA2" w:rsidRPr="0030530B" w:rsidRDefault="00606551" w:rsidP="0030530B">
      <w:pPr>
        <w:pStyle w:val="11"/>
        <w:numPr>
          <w:ilvl w:val="0"/>
          <w:numId w:val="1"/>
        </w:numPr>
        <w:shd w:val="clear" w:color="auto" w:fill="auto"/>
        <w:tabs>
          <w:tab w:val="left" w:pos="367"/>
        </w:tabs>
        <w:spacing w:before="0" w:line="20" w:lineRule="atLeast"/>
        <w:ind w:hanging="180"/>
        <w:rPr>
          <w:sz w:val="28"/>
          <w:szCs w:val="28"/>
        </w:rPr>
      </w:pPr>
      <w:r w:rsidRPr="0030530B">
        <w:rPr>
          <w:sz w:val="28"/>
          <w:szCs w:val="28"/>
        </w:rPr>
        <w:t>Написання фантастичних оповідань, есе, віршів з використанням знань з предмета.</w:t>
      </w:r>
    </w:p>
    <w:p w:rsidR="00C77EA2" w:rsidRPr="0030530B" w:rsidRDefault="00606551" w:rsidP="0030530B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626"/>
        </w:tabs>
        <w:spacing w:line="20" w:lineRule="atLeast"/>
        <w:ind w:firstLine="300"/>
        <w:rPr>
          <w:sz w:val="28"/>
          <w:szCs w:val="28"/>
        </w:rPr>
      </w:pPr>
      <w:bookmarkStart w:id="6" w:name="bookmark6"/>
      <w:r w:rsidRPr="0030530B">
        <w:rPr>
          <w:sz w:val="28"/>
          <w:szCs w:val="28"/>
        </w:rPr>
        <w:t>Мотивація навчальної діяльності шляхом використання під час уроку художньої та науково-популярної літератури</w:t>
      </w:r>
      <w:bookmarkEnd w:id="6"/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300"/>
        <w:rPr>
          <w:sz w:val="28"/>
          <w:szCs w:val="28"/>
        </w:rPr>
      </w:pPr>
      <w:r w:rsidRPr="0030530B">
        <w:rPr>
          <w:sz w:val="28"/>
          <w:szCs w:val="28"/>
        </w:rPr>
        <w:t>Використання уривків із творів можливе з різними цілями: для ілюст</w:t>
      </w:r>
      <w:r w:rsidRPr="0030530B">
        <w:rPr>
          <w:sz w:val="28"/>
          <w:szCs w:val="28"/>
        </w:rPr>
        <w:softHyphen/>
        <w:t>рації матеріалу, постановки питання, закріплення вивченого. Використан</w:t>
      </w:r>
      <w:r w:rsidRPr="0030530B">
        <w:rPr>
          <w:sz w:val="28"/>
          <w:szCs w:val="28"/>
        </w:rPr>
        <w:softHyphen/>
        <w:t>ня художньої та науково-популярної літератури в процесі вивчення шкіль</w:t>
      </w:r>
      <w:r w:rsidRPr="0030530B">
        <w:rPr>
          <w:sz w:val="28"/>
          <w:szCs w:val="28"/>
        </w:rPr>
        <w:softHyphen/>
        <w:t>них предметів сприяє активізації пізнавальної активності та закріпленню цілісного уявлення про навколишній світ.</w:t>
      </w:r>
    </w:p>
    <w:p w:rsidR="00C77EA2" w:rsidRPr="0030530B" w:rsidRDefault="00606551" w:rsidP="0030530B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571"/>
        </w:tabs>
        <w:spacing w:line="20" w:lineRule="atLeast"/>
        <w:ind w:firstLine="340"/>
        <w:rPr>
          <w:sz w:val="28"/>
          <w:szCs w:val="28"/>
        </w:rPr>
      </w:pPr>
      <w:bookmarkStart w:id="7" w:name="bookmark7"/>
      <w:r w:rsidRPr="0030530B">
        <w:rPr>
          <w:sz w:val="28"/>
          <w:szCs w:val="28"/>
        </w:rPr>
        <w:lastRenderedPageBreak/>
        <w:t>Мотивація навчальної діяльності шляхом створення ситуації успіху</w:t>
      </w:r>
      <w:bookmarkEnd w:id="7"/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340"/>
        <w:rPr>
          <w:sz w:val="28"/>
          <w:szCs w:val="28"/>
        </w:rPr>
      </w:pPr>
      <w:r w:rsidRPr="0030530B">
        <w:rPr>
          <w:sz w:val="28"/>
          <w:szCs w:val="28"/>
        </w:rPr>
        <w:t>Практика свідчить проте, що дуже с</w:t>
      </w:r>
      <w:r w:rsidR="00A423F2" w:rsidRPr="0030530B">
        <w:rPr>
          <w:sz w:val="28"/>
          <w:szCs w:val="28"/>
        </w:rPr>
        <w:t>кладно працювати з невстигаючи</w:t>
      </w:r>
      <w:r w:rsidRPr="0030530B">
        <w:rPr>
          <w:sz w:val="28"/>
          <w:szCs w:val="28"/>
        </w:rPr>
        <w:t>ми учнями, тому що останні не можуть засвоїти нового матеріалу. Пропо</w:t>
      </w:r>
      <w:r w:rsidRPr="0030530B">
        <w:rPr>
          <w:sz w:val="28"/>
          <w:szCs w:val="28"/>
        </w:rPr>
        <w:softHyphen/>
        <w:t>нується такий прийом, як дозування викладу навчального матеріалу, тобто подання його окремими невеликими смисловими дозами з обов'язковим закріпленням. На початку вивчення теми використовуються репродуктив</w:t>
      </w:r>
      <w:r w:rsidRPr="0030530B">
        <w:rPr>
          <w:sz w:val="28"/>
          <w:szCs w:val="28"/>
        </w:rPr>
        <w:softHyphen/>
        <w:t>ні методи навчання, щоб учні переконалися у можливості відтворити ма</w:t>
      </w:r>
      <w:r w:rsidRPr="0030530B">
        <w:rPr>
          <w:sz w:val="28"/>
          <w:szCs w:val="28"/>
        </w:rPr>
        <w:softHyphen/>
        <w:t>теріал, а потім уже використовуються творчі методи. Учні виконують за</w:t>
      </w:r>
      <w:r w:rsidRPr="0030530B">
        <w:rPr>
          <w:sz w:val="28"/>
          <w:szCs w:val="28"/>
        </w:rPr>
        <w:softHyphen/>
        <w:t>вдання, використовуючи підказку, діючи за алгоритмом тощо. При цьому виникає проблема: як, наприклад, оцінити елементарні (на думку вчите</w:t>
      </w:r>
      <w:r w:rsidRPr="0030530B">
        <w:rPr>
          <w:sz w:val="28"/>
          <w:szCs w:val="28"/>
        </w:rPr>
        <w:softHyphen/>
        <w:t>ля) дії учня — відтворення невеликої дози матеріалу, розв'язання несклад</w:t>
      </w:r>
      <w:r w:rsidRPr="0030530B">
        <w:rPr>
          <w:sz w:val="28"/>
          <w:szCs w:val="28"/>
        </w:rPr>
        <w:softHyphen/>
        <w:t>ної задачі, виконання легкої самостійної роботи. Враховуючи те, що для деяких учнів таке навчання було максимально можливим, досягнення на</w:t>
      </w:r>
      <w:r w:rsidRPr="0030530B">
        <w:rPr>
          <w:sz w:val="28"/>
          <w:szCs w:val="28"/>
        </w:rPr>
        <w:softHyphen/>
        <w:t>вчальної діяльності слід оцінювати не лише середнім, але іноді й вищим балом. Такий прийом виправдовує себе, оскільки учні починають вірити у власні сили і згодом все краще оволодівають матеріалом предмета.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340"/>
        <w:rPr>
          <w:sz w:val="28"/>
          <w:szCs w:val="28"/>
        </w:rPr>
      </w:pPr>
      <w:r w:rsidRPr="0030530B">
        <w:rPr>
          <w:sz w:val="28"/>
          <w:szCs w:val="28"/>
        </w:rPr>
        <w:t>Складності в розумінні матеріалу, що вивчається, можуть бути спричи</w:t>
      </w:r>
      <w:r w:rsidRPr="0030530B">
        <w:rPr>
          <w:sz w:val="28"/>
          <w:szCs w:val="28"/>
        </w:rPr>
        <w:softHyphen/>
        <w:t>нені значною кількістю в розповіді вчителя незнайомих слів, тобто «щіль</w:t>
      </w:r>
      <w:r w:rsidRPr="0030530B">
        <w:rPr>
          <w:sz w:val="28"/>
          <w:szCs w:val="28"/>
        </w:rPr>
        <w:softHyphen/>
        <w:t>ністю» незрозумілої наукової термінології. Щоб уникнути цього, слід чіт</w:t>
      </w:r>
      <w:r w:rsidRPr="0030530B">
        <w:rPr>
          <w:sz w:val="28"/>
          <w:szCs w:val="28"/>
        </w:rPr>
        <w:softHyphen/>
        <w:t>ко визначити мінімум наукових термінів, які повинен опанувати учень; доцільно показати (там, де це можливо) відмінність їх від повсякденних понять, навести аналогічні терміни, пояснити їх походження; ці термі</w:t>
      </w:r>
      <w:r w:rsidRPr="0030530B">
        <w:rPr>
          <w:sz w:val="28"/>
          <w:szCs w:val="28"/>
        </w:rPr>
        <w:softHyphen/>
        <w:t xml:space="preserve">ни необхідно використовувати багаторазово для їх </w:t>
      </w:r>
      <w:r w:rsidRPr="0030530B">
        <w:rPr>
          <w:sz w:val="28"/>
          <w:szCs w:val="28"/>
        </w:rPr>
        <w:lastRenderedPageBreak/>
        <w:t>ґрунтовного закріп</w:t>
      </w:r>
      <w:r w:rsidRPr="0030530B">
        <w:rPr>
          <w:sz w:val="28"/>
          <w:szCs w:val="28"/>
        </w:rPr>
        <w:softHyphen/>
        <w:t>лення в пам'яті. Можна використати прийом складання тезауруса науко</w:t>
      </w:r>
      <w:r w:rsidRPr="0030530B">
        <w:rPr>
          <w:sz w:val="28"/>
          <w:szCs w:val="28"/>
        </w:rPr>
        <w:softHyphen/>
        <w:t>вої термінології.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340"/>
        <w:rPr>
          <w:sz w:val="28"/>
          <w:szCs w:val="28"/>
        </w:rPr>
      </w:pPr>
      <w:r w:rsidRPr="0030530B">
        <w:rPr>
          <w:sz w:val="28"/>
          <w:szCs w:val="28"/>
        </w:rPr>
        <w:t>Чим більш чітко та яскраво виконано поділ матеріалу на частини, чим більш рельєфно показано логічні зв'язки між ними, підкреслено складові, що містять нові знання, тим більш зрозумілим є його зміст. Цьому спри</w:t>
      </w:r>
      <w:r w:rsidRPr="0030530B">
        <w:rPr>
          <w:sz w:val="28"/>
          <w:szCs w:val="28"/>
        </w:rPr>
        <w:softHyphen/>
        <w:t>яють наголошення на ключових словах у тексті, наявність плану викладу, питання до нього. Якщо матеріал конкретизується рисунками, словесни</w:t>
      </w:r>
      <w:r w:rsidRPr="0030530B">
        <w:rPr>
          <w:sz w:val="28"/>
          <w:szCs w:val="28"/>
        </w:rPr>
        <w:softHyphen/>
        <w:t>ми прикладами, близькими до особистого досвіду учнів, то він стає до</w:t>
      </w:r>
      <w:r w:rsidRPr="0030530B">
        <w:rPr>
          <w:sz w:val="28"/>
          <w:szCs w:val="28"/>
        </w:rPr>
        <w:softHyphen/>
        <w:t>ступним для розуміння і викликає інтерес до предмета.</w:t>
      </w:r>
    </w:p>
    <w:p w:rsidR="00C77EA2" w:rsidRPr="0030530B" w:rsidRDefault="00606551" w:rsidP="0030530B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721"/>
        </w:tabs>
        <w:spacing w:line="20" w:lineRule="atLeast"/>
        <w:ind w:firstLine="340"/>
        <w:rPr>
          <w:sz w:val="28"/>
          <w:szCs w:val="28"/>
        </w:rPr>
      </w:pPr>
      <w:bookmarkStart w:id="8" w:name="bookmark8"/>
      <w:r w:rsidRPr="0030530B">
        <w:rPr>
          <w:sz w:val="28"/>
          <w:szCs w:val="28"/>
        </w:rPr>
        <w:t xml:space="preserve">Мотивація навчальної діяльності на основі </w:t>
      </w:r>
      <w:proofErr w:type="spellStart"/>
      <w:r w:rsidRPr="0030530B">
        <w:rPr>
          <w:sz w:val="28"/>
          <w:szCs w:val="28"/>
        </w:rPr>
        <w:t>діяльнісного</w:t>
      </w:r>
      <w:proofErr w:type="spellEnd"/>
      <w:r w:rsidRPr="0030530B">
        <w:rPr>
          <w:sz w:val="28"/>
          <w:szCs w:val="28"/>
        </w:rPr>
        <w:t xml:space="preserve"> підходу до навчання</w:t>
      </w:r>
      <w:bookmarkEnd w:id="8"/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0"/>
        <w:jc w:val="left"/>
        <w:rPr>
          <w:sz w:val="28"/>
          <w:szCs w:val="28"/>
        </w:rPr>
      </w:pPr>
      <w:r w:rsidRPr="0030530B">
        <w:rPr>
          <w:sz w:val="28"/>
          <w:szCs w:val="28"/>
        </w:rPr>
        <w:t>1. Навчальна діяльність під керівництвом учителя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340"/>
        <w:rPr>
          <w:sz w:val="28"/>
          <w:szCs w:val="28"/>
        </w:rPr>
      </w:pPr>
      <w:r w:rsidRPr="0030530B">
        <w:rPr>
          <w:sz w:val="28"/>
          <w:szCs w:val="28"/>
        </w:rPr>
        <w:t>Можливі варіанти завдань для учнів:</w:t>
      </w:r>
    </w:p>
    <w:p w:rsidR="00C77EA2" w:rsidRPr="0030530B" w:rsidRDefault="00606551" w:rsidP="0030530B">
      <w:pPr>
        <w:pStyle w:val="11"/>
        <w:numPr>
          <w:ilvl w:val="0"/>
          <w:numId w:val="1"/>
        </w:numPr>
        <w:shd w:val="clear" w:color="auto" w:fill="auto"/>
        <w:tabs>
          <w:tab w:val="left" w:pos="432"/>
        </w:tabs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Що саме буде результатом вашої роботи на уроці?</w:t>
      </w:r>
    </w:p>
    <w:p w:rsidR="00C77EA2" w:rsidRPr="0030530B" w:rsidRDefault="00606551" w:rsidP="0030530B">
      <w:pPr>
        <w:pStyle w:val="11"/>
        <w:numPr>
          <w:ilvl w:val="0"/>
          <w:numId w:val="1"/>
        </w:numPr>
        <w:shd w:val="clear" w:color="auto" w:fill="auto"/>
        <w:tabs>
          <w:tab w:val="left" w:pos="422"/>
        </w:tabs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Якими способами можна досягти результативності вашої роботи на уроці?</w:t>
      </w:r>
    </w:p>
    <w:p w:rsidR="00C77EA2" w:rsidRPr="0030530B" w:rsidRDefault="00606551" w:rsidP="0030530B">
      <w:pPr>
        <w:pStyle w:val="11"/>
        <w:numPr>
          <w:ilvl w:val="0"/>
          <w:numId w:val="1"/>
        </w:numPr>
        <w:shd w:val="clear" w:color="auto" w:fill="auto"/>
        <w:tabs>
          <w:tab w:val="left" w:pos="427"/>
        </w:tabs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Чи існують інші способи виконання роботи?</w:t>
      </w:r>
    </w:p>
    <w:p w:rsidR="00C77EA2" w:rsidRPr="0030530B" w:rsidRDefault="00606551" w:rsidP="0030530B">
      <w:pPr>
        <w:pStyle w:val="11"/>
        <w:numPr>
          <w:ilvl w:val="0"/>
          <w:numId w:val="1"/>
        </w:numPr>
        <w:shd w:val="clear" w:color="auto" w:fill="auto"/>
        <w:tabs>
          <w:tab w:val="left" w:pos="442"/>
        </w:tabs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Визначте завдання своєї навчальної діяльності, оберіть способи дій, що відповідають виконанню завдань.</w:t>
      </w:r>
    </w:p>
    <w:p w:rsidR="00C77EA2" w:rsidRPr="0030530B" w:rsidRDefault="00606551" w:rsidP="0030530B">
      <w:pPr>
        <w:pStyle w:val="11"/>
        <w:numPr>
          <w:ilvl w:val="0"/>
          <w:numId w:val="1"/>
        </w:numPr>
        <w:shd w:val="clear" w:color="auto" w:fill="auto"/>
        <w:tabs>
          <w:tab w:val="left" w:pos="427"/>
        </w:tabs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Самостійно та послідовно виконайте всі етапи конкретної роботи та подайте результати у вигляді графіка, схеми тощо.</w:t>
      </w:r>
    </w:p>
    <w:p w:rsidR="00C77EA2" w:rsidRPr="0030530B" w:rsidRDefault="00606551" w:rsidP="0030530B">
      <w:pPr>
        <w:pStyle w:val="11"/>
        <w:numPr>
          <w:ilvl w:val="0"/>
          <w:numId w:val="1"/>
        </w:numPr>
        <w:shd w:val="clear" w:color="auto" w:fill="auto"/>
        <w:tabs>
          <w:tab w:val="left" w:pos="427"/>
        </w:tabs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Сплануйте свою навчальну діяльність, визначивши віддалену та най</w:t>
      </w:r>
      <w:r w:rsidRPr="0030530B">
        <w:rPr>
          <w:sz w:val="28"/>
          <w:szCs w:val="28"/>
        </w:rPr>
        <w:softHyphen/>
        <w:t>ближчу мету.</w:t>
      </w:r>
    </w:p>
    <w:p w:rsidR="00C77EA2" w:rsidRPr="0030530B" w:rsidRDefault="00606551" w:rsidP="0030530B">
      <w:pPr>
        <w:pStyle w:val="11"/>
        <w:numPr>
          <w:ilvl w:val="0"/>
          <w:numId w:val="1"/>
        </w:numPr>
        <w:shd w:val="clear" w:color="auto" w:fill="auto"/>
        <w:tabs>
          <w:tab w:val="left" w:pos="437"/>
        </w:tabs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Визначте проміжок часу, необхідний для виконання всіх етапів робо</w:t>
      </w:r>
      <w:r w:rsidRPr="0030530B">
        <w:rPr>
          <w:sz w:val="28"/>
          <w:szCs w:val="28"/>
        </w:rPr>
        <w:softHyphen/>
        <w:t>ти, та етап, що, на вашу думку, буде найбільш складним.</w:t>
      </w:r>
    </w:p>
    <w:p w:rsidR="00C77EA2" w:rsidRPr="0030530B" w:rsidRDefault="00606551" w:rsidP="0030530B">
      <w:pPr>
        <w:pStyle w:val="11"/>
        <w:numPr>
          <w:ilvl w:val="0"/>
          <w:numId w:val="3"/>
        </w:numPr>
        <w:shd w:val="clear" w:color="auto" w:fill="auto"/>
        <w:tabs>
          <w:tab w:val="left" w:pos="446"/>
        </w:tabs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Самостійна навчальна діяльність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lastRenderedPageBreak/>
        <w:t>Здійснюється в тому випадку, коли окремі етапи роботи або робота за</w:t>
      </w:r>
      <w:r w:rsidRPr="0030530B">
        <w:rPr>
          <w:sz w:val="28"/>
          <w:szCs w:val="28"/>
        </w:rPr>
        <w:softHyphen/>
        <w:t>галом виконується учнем без допомоги вчителя. Можливе використання алгоритму дій на уроці або переважної частини уроків з певної теми. Учи</w:t>
      </w:r>
      <w:r w:rsidRPr="0030530B">
        <w:rPr>
          <w:sz w:val="28"/>
          <w:szCs w:val="28"/>
        </w:rPr>
        <w:softHyphen/>
        <w:t>тель виступає в ролі консультанта.</w:t>
      </w:r>
    </w:p>
    <w:p w:rsidR="00C77EA2" w:rsidRPr="0030530B" w:rsidRDefault="00606551" w:rsidP="0030530B">
      <w:pPr>
        <w:pStyle w:val="11"/>
        <w:numPr>
          <w:ilvl w:val="0"/>
          <w:numId w:val="3"/>
        </w:numPr>
        <w:shd w:val="clear" w:color="auto" w:fill="auto"/>
        <w:tabs>
          <w:tab w:val="left" w:pos="466"/>
        </w:tabs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Самоосвітня діяльність учня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0"/>
        <w:jc w:val="left"/>
        <w:rPr>
          <w:sz w:val="28"/>
          <w:szCs w:val="28"/>
        </w:rPr>
      </w:pPr>
      <w:r w:rsidRPr="0030530B">
        <w:rPr>
          <w:sz w:val="28"/>
          <w:szCs w:val="28"/>
        </w:rPr>
        <w:t>Учень керує своєю пізнавальною діяльністю самостійно, виконуючи її відповідно до своїх знань, цілей і мотивів. Прийоми самостійної роботи учня:</w:t>
      </w:r>
    </w:p>
    <w:p w:rsidR="00C77EA2" w:rsidRPr="0030530B" w:rsidRDefault="00606551" w:rsidP="0030530B">
      <w:pPr>
        <w:pStyle w:val="11"/>
        <w:numPr>
          <w:ilvl w:val="0"/>
          <w:numId w:val="1"/>
        </w:numPr>
        <w:shd w:val="clear" w:color="auto" w:fill="auto"/>
        <w:tabs>
          <w:tab w:val="left" w:pos="427"/>
        </w:tabs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Прийом смислового опрацювання тексту, що передбачає збільшен</w:t>
      </w:r>
      <w:r w:rsidRPr="0030530B">
        <w:rPr>
          <w:sz w:val="28"/>
          <w:szCs w:val="28"/>
        </w:rPr>
        <w:softHyphen/>
        <w:t>ня обсягів матеріалу, який вивчається, виокремлення в ньому ідей, принципів, законів, осмислення узагальнених способів розв'язання задач.</w:t>
      </w:r>
    </w:p>
    <w:p w:rsidR="00C77EA2" w:rsidRPr="0030530B" w:rsidRDefault="00606551" w:rsidP="0030530B">
      <w:pPr>
        <w:pStyle w:val="11"/>
        <w:numPr>
          <w:ilvl w:val="0"/>
          <w:numId w:val="1"/>
        </w:numPr>
        <w:shd w:val="clear" w:color="auto" w:fill="auto"/>
        <w:tabs>
          <w:tab w:val="left" w:pos="437"/>
        </w:tabs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Прийом культури читання та культури слухання; прийоми стислого та найбільш раціонального конспектування (план, тези, конспект, ано</w:t>
      </w:r>
      <w:r w:rsidRPr="0030530B">
        <w:rPr>
          <w:sz w:val="28"/>
          <w:szCs w:val="28"/>
        </w:rPr>
        <w:softHyphen/>
        <w:t>тація, реферат, рецензія, загальні прийоми роботи з книгою).</w:t>
      </w:r>
    </w:p>
    <w:p w:rsidR="00C77EA2" w:rsidRPr="0030530B" w:rsidRDefault="00606551" w:rsidP="0030530B">
      <w:pPr>
        <w:pStyle w:val="11"/>
        <w:numPr>
          <w:ilvl w:val="0"/>
          <w:numId w:val="1"/>
        </w:numPr>
        <w:shd w:val="clear" w:color="auto" w:fill="auto"/>
        <w:tabs>
          <w:tab w:val="left" w:pos="427"/>
        </w:tabs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Загальні прийоми запам'ятовування (структурування навчального ма</w:t>
      </w:r>
      <w:r w:rsidRPr="0030530B">
        <w:rPr>
          <w:sz w:val="28"/>
          <w:szCs w:val="28"/>
        </w:rPr>
        <w:softHyphen/>
        <w:t>теріалу, використання прийому мнемотехніки: образної та слухової пам'яті).</w:t>
      </w:r>
    </w:p>
    <w:p w:rsidR="00C77EA2" w:rsidRPr="0030530B" w:rsidRDefault="00606551" w:rsidP="0030530B">
      <w:pPr>
        <w:pStyle w:val="11"/>
        <w:numPr>
          <w:ilvl w:val="0"/>
          <w:numId w:val="1"/>
        </w:numPr>
        <w:shd w:val="clear" w:color="auto" w:fill="auto"/>
        <w:tabs>
          <w:tab w:val="left" w:pos="437"/>
        </w:tabs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Прийоми фокусування уваги, що базується на використанні різно</w:t>
      </w:r>
      <w:r w:rsidRPr="0030530B">
        <w:rPr>
          <w:sz w:val="28"/>
          <w:szCs w:val="28"/>
        </w:rPr>
        <w:softHyphen/>
        <w:t>манітних видів контролю, поетапної перевірки своєї роботи тощо.</w:t>
      </w:r>
    </w:p>
    <w:p w:rsidR="00C77EA2" w:rsidRPr="0030530B" w:rsidRDefault="00606551" w:rsidP="0030530B">
      <w:pPr>
        <w:pStyle w:val="11"/>
        <w:numPr>
          <w:ilvl w:val="0"/>
          <w:numId w:val="1"/>
        </w:numPr>
        <w:shd w:val="clear" w:color="auto" w:fill="auto"/>
        <w:tabs>
          <w:tab w:val="left" w:pos="427"/>
        </w:tabs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Загальні прийоми пошуку додаткової інформації (робота з біб</w:t>
      </w:r>
      <w:r w:rsidRPr="0030530B">
        <w:rPr>
          <w:sz w:val="28"/>
          <w:szCs w:val="28"/>
        </w:rPr>
        <w:softHyphen/>
        <w:t>ліографіями, довідниками, каталогами, словниками, енциклопе</w:t>
      </w:r>
      <w:r w:rsidRPr="0030530B">
        <w:rPr>
          <w:sz w:val="28"/>
          <w:szCs w:val="28"/>
        </w:rPr>
        <w:softHyphen/>
        <w:t>діями).</w:t>
      </w:r>
    </w:p>
    <w:p w:rsidR="00C77EA2" w:rsidRPr="0030530B" w:rsidRDefault="00606551" w:rsidP="0030530B">
      <w:pPr>
        <w:pStyle w:val="11"/>
        <w:numPr>
          <w:ilvl w:val="0"/>
          <w:numId w:val="1"/>
        </w:numPr>
        <w:shd w:val="clear" w:color="auto" w:fill="auto"/>
        <w:tabs>
          <w:tab w:val="left" w:pos="442"/>
        </w:tabs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Прийоми підготовки до державної атестації, тематичного оцінюван</w:t>
      </w:r>
      <w:r w:rsidRPr="0030530B">
        <w:rPr>
          <w:sz w:val="28"/>
          <w:szCs w:val="28"/>
        </w:rPr>
        <w:softHyphen/>
        <w:t>ня, семінару, лабораторних і практичних робіт.</w:t>
      </w:r>
    </w:p>
    <w:p w:rsidR="00C77EA2" w:rsidRPr="0030530B" w:rsidRDefault="00606551" w:rsidP="0030530B">
      <w:pPr>
        <w:pStyle w:val="11"/>
        <w:numPr>
          <w:ilvl w:val="0"/>
          <w:numId w:val="1"/>
        </w:numPr>
        <w:shd w:val="clear" w:color="auto" w:fill="auto"/>
        <w:tabs>
          <w:tab w:val="left" w:pos="437"/>
        </w:tabs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Прийоми раціонального використання часу.</w:t>
      </w:r>
    </w:p>
    <w:p w:rsidR="00C77EA2" w:rsidRPr="0030530B" w:rsidRDefault="00606551" w:rsidP="0030530B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658"/>
        </w:tabs>
        <w:spacing w:line="20" w:lineRule="atLeast"/>
        <w:rPr>
          <w:sz w:val="28"/>
          <w:szCs w:val="28"/>
        </w:rPr>
      </w:pPr>
      <w:bookmarkStart w:id="9" w:name="bookmark9"/>
      <w:r w:rsidRPr="0030530B">
        <w:rPr>
          <w:sz w:val="28"/>
          <w:szCs w:val="28"/>
        </w:rPr>
        <w:lastRenderedPageBreak/>
        <w:t>Мотивація навчальної діяльності з допомогою екстраполяції</w:t>
      </w:r>
      <w:bookmarkEnd w:id="9"/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280"/>
        <w:rPr>
          <w:sz w:val="28"/>
          <w:szCs w:val="28"/>
        </w:rPr>
      </w:pPr>
      <w:r w:rsidRPr="0030530B">
        <w:rPr>
          <w:sz w:val="28"/>
          <w:szCs w:val="28"/>
        </w:rPr>
        <w:t>Прийоми екстраполяції базуються на функції мозку прогнозувати. Вміння переносити наявні знання, вміння, способи діяльності в іншу си</w:t>
      </w:r>
      <w:r w:rsidRPr="0030530B">
        <w:rPr>
          <w:sz w:val="28"/>
          <w:szCs w:val="28"/>
        </w:rPr>
        <w:softHyphen/>
        <w:t>туацію — яскрава ознака творчого мислення. До прийомів екстраполя</w:t>
      </w:r>
      <w:r w:rsidRPr="0030530B">
        <w:rPr>
          <w:sz w:val="28"/>
          <w:szCs w:val="28"/>
        </w:rPr>
        <w:softHyphen/>
        <w:t>ції належать:</w:t>
      </w:r>
    </w:p>
    <w:p w:rsidR="00C77EA2" w:rsidRPr="0030530B" w:rsidRDefault="00606551" w:rsidP="0030530B">
      <w:pPr>
        <w:pStyle w:val="11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0" w:lineRule="atLeast"/>
        <w:ind w:hanging="280"/>
        <w:rPr>
          <w:sz w:val="28"/>
          <w:szCs w:val="28"/>
        </w:rPr>
      </w:pPr>
      <w:r w:rsidRPr="0030530B">
        <w:rPr>
          <w:sz w:val="28"/>
          <w:szCs w:val="28"/>
        </w:rPr>
        <w:t>Перенесення об'єкта в уявне майбутнє, довільне перенесення пара</w:t>
      </w:r>
      <w:r w:rsidRPr="0030530B">
        <w:rPr>
          <w:sz w:val="28"/>
          <w:szCs w:val="28"/>
        </w:rPr>
        <w:softHyphen/>
        <w:t>метрів, використання прийому парадоксів.</w:t>
      </w:r>
    </w:p>
    <w:p w:rsidR="00C77EA2" w:rsidRPr="0030530B" w:rsidRDefault="00606551" w:rsidP="0030530B">
      <w:pPr>
        <w:pStyle w:val="11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20" w:lineRule="atLeast"/>
        <w:ind w:hanging="280"/>
        <w:rPr>
          <w:sz w:val="28"/>
          <w:szCs w:val="28"/>
        </w:rPr>
      </w:pPr>
      <w:r w:rsidRPr="0030530B">
        <w:rPr>
          <w:sz w:val="28"/>
          <w:szCs w:val="28"/>
        </w:rPr>
        <w:t>Перенесення себе в уявне майбутнє та прогнозування розвитку подій з огляду на це майбутнє.</w:t>
      </w:r>
    </w:p>
    <w:p w:rsidR="00C77EA2" w:rsidRPr="0030530B" w:rsidRDefault="00606551" w:rsidP="0030530B">
      <w:pPr>
        <w:pStyle w:val="11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20" w:lineRule="atLeast"/>
        <w:ind w:hanging="280"/>
        <w:rPr>
          <w:sz w:val="28"/>
          <w:szCs w:val="28"/>
        </w:rPr>
      </w:pPr>
      <w:r w:rsidRPr="0030530B">
        <w:rPr>
          <w:sz w:val="28"/>
          <w:szCs w:val="28"/>
        </w:rPr>
        <w:t>Проведення конкурсу пропонованих теорій.</w:t>
      </w:r>
    </w:p>
    <w:p w:rsidR="00C77EA2" w:rsidRPr="0030530B" w:rsidRDefault="00606551" w:rsidP="0030530B">
      <w:pPr>
        <w:pStyle w:val="11"/>
        <w:numPr>
          <w:ilvl w:val="0"/>
          <w:numId w:val="1"/>
        </w:numPr>
        <w:shd w:val="clear" w:color="auto" w:fill="auto"/>
        <w:tabs>
          <w:tab w:val="left" w:pos="277"/>
        </w:tabs>
        <w:spacing w:before="0" w:line="20" w:lineRule="atLeast"/>
        <w:ind w:hanging="280"/>
        <w:rPr>
          <w:sz w:val="28"/>
          <w:szCs w:val="28"/>
        </w:rPr>
      </w:pPr>
      <w:r w:rsidRPr="0030530B">
        <w:rPr>
          <w:sz w:val="28"/>
          <w:szCs w:val="28"/>
        </w:rPr>
        <w:t>Розгляд об'єкта з різних боків.</w:t>
      </w:r>
    </w:p>
    <w:p w:rsidR="00C77EA2" w:rsidRPr="0030530B" w:rsidRDefault="00606551" w:rsidP="0030530B">
      <w:pPr>
        <w:pStyle w:val="11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0" w:lineRule="atLeast"/>
        <w:ind w:hanging="280"/>
        <w:rPr>
          <w:sz w:val="28"/>
          <w:szCs w:val="28"/>
        </w:rPr>
      </w:pPr>
      <w:r w:rsidRPr="0030530B">
        <w:rPr>
          <w:sz w:val="28"/>
          <w:szCs w:val="28"/>
        </w:rPr>
        <w:t>Цілісне бачення проблеми.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280"/>
        <w:rPr>
          <w:sz w:val="28"/>
          <w:szCs w:val="28"/>
        </w:rPr>
      </w:pPr>
      <w:r w:rsidRPr="0030530B">
        <w:rPr>
          <w:sz w:val="28"/>
          <w:szCs w:val="28"/>
        </w:rPr>
        <w:t>Такий прийом доцільний, наприклад, під час розгляду проблем, пов'язаних з екологією.</w:t>
      </w:r>
    </w:p>
    <w:p w:rsidR="00C77EA2" w:rsidRPr="0030530B" w:rsidRDefault="00606551" w:rsidP="0030530B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733"/>
        </w:tabs>
        <w:spacing w:line="20" w:lineRule="atLeast"/>
        <w:rPr>
          <w:sz w:val="28"/>
          <w:szCs w:val="28"/>
        </w:rPr>
      </w:pPr>
      <w:bookmarkStart w:id="10" w:name="bookmark10"/>
      <w:r w:rsidRPr="0030530B">
        <w:rPr>
          <w:sz w:val="28"/>
          <w:szCs w:val="28"/>
        </w:rPr>
        <w:t>Мотивація навчальної діяльності в процесі пізнавальних ігор та ігро</w:t>
      </w:r>
      <w:r w:rsidRPr="0030530B">
        <w:rPr>
          <w:sz w:val="28"/>
          <w:szCs w:val="28"/>
        </w:rPr>
        <w:softHyphen/>
        <w:t>вих ситуацій</w:t>
      </w:r>
      <w:bookmarkEnd w:id="10"/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280"/>
        <w:rPr>
          <w:sz w:val="28"/>
          <w:szCs w:val="28"/>
        </w:rPr>
      </w:pPr>
      <w:r w:rsidRPr="0030530B">
        <w:rPr>
          <w:sz w:val="28"/>
          <w:szCs w:val="28"/>
        </w:rPr>
        <w:t>До основних понять, що характеризують дидактичні ігри, належать: об'єкт, який моделюється; модельований процес; сценарій, у якому опи</w:t>
      </w:r>
      <w:r w:rsidRPr="0030530B">
        <w:rPr>
          <w:sz w:val="28"/>
          <w:szCs w:val="28"/>
        </w:rPr>
        <w:softHyphen/>
        <w:t>суються правила гри, об'єкти та предмети; способи гри; регламент; учас</w:t>
      </w:r>
      <w:r w:rsidRPr="0030530B">
        <w:rPr>
          <w:sz w:val="28"/>
          <w:szCs w:val="28"/>
        </w:rPr>
        <w:softHyphen/>
        <w:t>ники ігрового процесу.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280"/>
        <w:rPr>
          <w:sz w:val="28"/>
          <w:szCs w:val="28"/>
        </w:rPr>
      </w:pPr>
      <w:r w:rsidRPr="0030530B">
        <w:rPr>
          <w:sz w:val="28"/>
          <w:szCs w:val="28"/>
        </w:rPr>
        <w:t>Наведемо деякі приклади ігрових ситуацій, застосування яких не по</w:t>
      </w:r>
      <w:r w:rsidRPr="0030530B">
        <w:rPr>
          <w:sz w:val="28"/>
          <w:szCs w:val="28"/>
        </w:rPr>
        <w:softHyphen/>
        <w:t>требує значного часу ні на підготовку, ні на проведення. Однак вони спри</w:t>
      </w:r>
      <w:r w:rsidRPr="0030530B">
        <w:rPr>
          <w:sz w:val="28"/>
          <w:szCs w:val="28"/>
        </w:rPr>
        <w:softHyphen/>
        <w:t>яють значному пожвавленню дій учнів на уроці.</w:t>
      </w:r>
    </w:p>
    <w:p w:rsidR="00C77EA2" w:rsidRPr="0030530B" w:rsidRDefault="00606551" w:rsidP="0030530B">
      <w:pPr>
        <w:pStyle w:val="11"/>
        <w:numPr>
          <w:ilvl w:val="1"/>
          <w:numId w:val="2"/>
        </w:numPr>
        <w:shd w:val="clear" w:color="auto" w:fill="auto"/>
        <w:tabs>
          <w:tab w:val="left" w:pos="306"/>
        </w:tabs>
        <w:spacing w:before="0" w:line="20" w:lineRule="atLeast"/>
        <w:ind w:hanging="280"/>
        <w:rPr>
          <w:sz w:val="28"/>
          <w:szCs w:val="28"/>
        </w:rPr>
      </w:pPr>
      <w:r w:rsidRPr="0030530B">
        <w:rPr>
          <w:sz w:val="28"/>
          <w:szCs w:val="28"/>
        </w:rPr>
        <w:t xml:space="preserve">Барон Мюнхгаузен. Мета — спростувати вигадки барона </w:t>
      </w:r>
      <w:proofErr w:type="spellStart"/>
      <w:r w:rsidRPr="0030530B">
        <w:rPr>
          <w:sz w:val="28"/>
          <w:szCs w:val="28"/>
        </w:rPr>
        <w:t>Мюнхгаузе-</w:t>
      </w:r>
      <w:proofErr w:type="spellEnd"/>
      <w:r w:rsidRPr="0030530B">
        <w:rPr>
          <w:sz w:val="28"/>
          <w:szCs w:val="28"/>
        </w:rPr>
        <w:t xml:space="preserve"> на, які заздалегідь підготував учитель, або запропонувати дітям як до</w:t>
      </w:r>
      <w:r w:rsidRPr="0030530B">
        <w:rPr>
          <w:sz w:val="28"/>
          <w:szCs w:val="28"/>
        </w:rPr>
        <w:softHyphen/>
        <w:t xml:space="preserve">машнє завдання вигадати явно неправдиві твердження, які </w:t>
      </w:r>
      <w:proofErr w:type="spellStart"/>
      <w:r w:rsidRPr="0030530B">
        <w:rPr>
          <w:sz w:val="28"/>
          <w:szCs w:val="28"/>
        </w:rPr>
        <w:t>зачитують-</w:t>
      </w:r>
      <w:proofErr w:type="spellEnd"/>
      <w:r w:rsidRPr="0030530B">
        <w:rPr>
          <w:sz w:val="28"/>
          <w:szCs w:val="28"/>
        </w:rPr>
        <w:t xml:space="preserve">^ </w:t>
      </w:r>
      <w:r w:rsidRPr="0030530B">
        <w:rPr>
          <w:sz w:val="28"/>
          <w:szCs w:val="28"/>
        </w:rPr>
        <w:lastRenderedPageBreak/>
        <w:t>ся та спростовуються на уроці на етапі перевірки домашнього завдан</w:t>
      </w:r>
      <w:r w:rsidRPr="0030530B">
        <w:rPr>
          <w:sz w:val="28"/>
          <w:szCs w:val="28"/>
        </w:rPr>
        <w:softHyphen/>
        <w:t>ня.</w:t>
      </w:r>
    </w:p>
    <w:p w:rsidR="00C77EA2" w:rsidRPr="0030530B" w:rsidRDefault="00606551" w:rsidP="0030530B">
      <w:pPr>
        <w:pStyle w:val="11"/>
        <w:numPr>
          <w:ilvl w:val="1"/>
          <w:numId w:val="2"/>
        </w:numPr>
        <w:shd w:val="clear" w:color="auto" w:fill="auto"/>
        <w:tabs>
          <w:tab w:val="left" w:pos="315"/>
        </w:tabs>
        <w:spacing w:before="0" w:line="20" w:lineRule="atLeast"/>
        <w:ind w:hanging="280"/>
        <w:rPr>
          <w:sz w:val="28"/>
          <w:szCs w:val="28"/>
        </w:rPr>
      </w:pPr>
      <w:r w:rsidRPr="0030530B">
        <w:rPr>
          <w:sz w:val="28"/>
          <w:szCs w:val="28"/>
        </w:rPr>
        <w:t>Крокодил. Доцільно використовувати на уроках повторення й узагаль</w:t>
      </w:r>
      <w:r w:rsidRPr="0030530B">
        <w:rPr>
          <w:sz w:val="28"/>
          <w:szCs w:val="28"/>
        </w:rPr>
        <w:softHyphen/>
        <w:t>нення навчальної інформації. Клас поділяється на кілька команд. Ка</w:t>
      </w:r>
      <w:r w:rsidRPr="0030530B">
        <w:rPr>
          <w:sz w:val="28"/>
          <w:szCs w:val="28"/>
        </w:rPr>
        <w:softHyphen/>
        <w:t>пітану кожної команди вчитель пошепки повідомляє зміст завдання. З допомогою міміки та жестів зміст завдання повідомляються всьому класу так, щоб не втратити предметної суті пропонованого для впізна</w:t>
      </w:r>
      <w:r w:rsidRPr="0030530B">
        <w:rPr>
          <w:sz w:val="28"/>
          <w:szCs w:val="28"/>
        </w:rPr>
        <w:softHyphen/>
        <w:t>вання об'єкта.</w:t>
      </w:r>
    </w:p>
    <w:p w:rsidR="00C77EA2" w:rsidRPr="0030530B" w:rsidRDefault="00606551" w:rsidP="0030530B">
      <w:pPr>
        <w:pStyle w:val="11"/>
        <w:numPr>
          <w:ilvl w:val="1"/>
          <w:numId w:val="2"/>
        </w:numPr>
        <w:shd w:val="clear" w:color="auto" w:fill="auto"/>
        <w:tabs>
          <w:tab w:val="left" w:pos="315"/>
        </w:tabs>
        <w:spacing w:before="0" w:line="20" w:lineRule="atLeast"/>
        <w:ind w:hanging="280"/>
        <w:rPr>
          <w:sz w:val="28"/>
          <w:szCs w:val="28"/>
        </w:rPr>
      </w:pPr>
      <w:r w:rsidRPr="0030530B">
        <w:rPr>
          <w:sz w:val="28"/>
          <w:szCs w:val="28"/>
        </w:rPr>
        <w:t>Пінг-понг. Використовується для перевірки домашнього завдання. До дошки викликаються два учні. Вони по черзі ставлять один одно</w:t>
      </w:r>
      <w:r w:rsidRPr="0030530B">
        <w:rPr>
          <w:sz w:val="28"/>
          <w:szCs w:val="28"/>
        </w:rPr>
        <w:softHyphen/>
        <w:t>му підготовлені вдома запитання з теми домашнього завдання. Клас оцінює якість запитань і відповідей. Враховується оригінальність, ви</w:t>
      </w:r>
      <w:r w:rsidRPr="0030530B">
        <w:rPr>
          <w:sz w:val="28"/>
          <w:szCs w:val="28"/>
        </w:rPr>
        <w:softHyphen/>
        <w:t>нахідливість, гумор, ґрунтовність відповідей.</w:t>
      </w:r>
    </w:p>
    <w:p w:rsidR="00C77EA2" w:rsidRPr="0030530B" w:rsidRDefault="00606551" w:rsidP="0030530B">
      <w:pPr>
        <w:pStyle w:val="11"/>
        <w:numPr>
          <w:ilvl w:val="1"/>
          <w:numId w:val="2"/>
        </w:numPr>
        <w:shd w:val="clear" w:color="auto" w:fill="auto"/>
        <w:tabs>
          <w:tab w:val="left" w:pos="340"/>
        </w:tabs>
        <w:spacing w:before="0" w:line="20" w:lineRule="atLeast"/>
        <w:ind w:hanging="260"/>
        <w:rPr>
          <w:sz w:val="28"/>
          <w:szCs w:val="28"/>
        </w:rPr>
      </w:pPr>
      <w:r w:rsidRPr="0030530B">
        <w:rPr>
          <w:sz w:val="28"/>
          <w:szCs w:val="28"/>
        </w:rPr>
        <w:t xml:space="preserve">Коментатор. Проводиться після вивчення теми. Учням пропонується відтворити зміст раніше переглянутого сюжету кінострічки, </w:t>
      </w:r>
      <w:proofErr w:type="spellStart"/>
      <w:r w:rsidRPr="0030530B">
        <w:rPr>
          <w:sz w:val="28"/>
          <w:szCs w:val="28"/>
        </w:rPr>
        <w:t>відеосю-</w:t>
      </w:r>
      <w:proofErr w:type="spellEnd"/>
      <w:r w:rsidRPr="0030530B">
        <w:rPr>
          <w:sz w:val="28"/>
          <w:szCs w:val="28"/>
        </w:rPr>
        <w:t xml:space="preserve"> </w:t>
      </w:r>
      <w:proofErr w:type="spellStart"/>
      <w:r w:rsidRPr="0030530B">
        <w:rPr>
          <w:sz w:val="28"/>
          <w:szCs w:val="28"/>
        </w:rPr>
        <w:t>жету</w:t>
      </w:r>
      <w:proofErr w:type="spellEnd"/>
      <w:r w:rsidRPr="0030530B">
        <w:rPr>
          <w:sz w:val="28"/>
          <w:szCs w:val="28"/>
        </w:rPr>
        <w:t>; пояснити зміст картинки або схеми; прокоментувати дії вчите</w:t>
      </w:r>
      <w:r w:rsidRPr="0030530B">
        <w:rPr>
          <w:sz w:val="28"/>
          <w:szCs w:val="28"/>
        </w:rPr>
        <w:softHyphen/>
        <w:t>ля під час демонстрації досліду. Вчитель може зупинити коментар од</w:t>
      </w:r>
      <w:r w:rsidRPr="0030530B">
        <w:rPr>
          <w:sz w:val="28"/>
          <w:szCs w:val="28"/>
        </w:rPr>
        <w:softHyphen/>
        <w:t>ного учня та запропонувати іншому продовжити. Прийом сприяє роз</w:t>
      </w:r>
      <w:r w:rsidRPr="0030530B">
        <w:rPr>
          <w:sz w:val="28"/>
          <w:szCs w:val="28"/>
        </w:rPr>
        <w:softHyphen/>
        <w:t>витку уваги та пам'яті.</w:t>
      </w:r>
    </w:p>
    <w:p w:rsidR="00C77EA2" w:rsidRPr="0030530B" w:rsidRDefault="00606551" w:rsidP="0030530B">
      <w:pPr>
        <w:pStyle w:val="11"/>
        <w:numPr>
          <w:ilvl w:val="1"/>
          <w:numId w:val="2"/>
        </w:numPr>
        <w:shd w:val="clear" w:color="auto" w:fill="auto"/>
        <w:tabs>
          <w:tab w:val="left" w:pos="316"/>
        </w:tabs>
        <w:spacing w:before="0" w:line="20" w:lineRule="atLeast"/>
        <w:ind w:hanging="260"/>
        <w:rPr>
          <w:sz w:val="28"/>
          <w:szCs w:val="28"/>
        </w:rPr>
      </w:pPr>
      <w:r w:rsidRPr="0030530B">
        <w:rPr>
          <w:sz w:val="28"/>
          <w:szCs w:val="28"/>
        </w:rPr>
        <w:t>Ланцюжок. Ланцюжки можуть бути різними: ланцюжок думок, лан</w:t>
      </w:r>
      <w:r w:rsidRPr="0030530B">
        <w:rPr>
          <w:sz w:val="28"/>
          <w:szCs w:val="28"/>
        </w:rPr>
        <w:softHyphen/>
        <w:t>цюжок відповідей на запитання, ланцюжок формул, ланцюжок задач, дібраних так, що відповідь попередньої задачі є умовою наступної. Прийом можна використати під час фронтального опитування, з'ясування рівня засвоєння нового матеріалу, розв'язування задач, виконання експериментальних завдань. Пропонована ігрова ситуа</w:t>
      </w:r>
      <w:r w:rsidRPr="0030530B">
        <w:rPr>
          <w:sz w:val="28"/>
          <w:szCs w:val="28"/>
        </w:rPr>
        <w:softHyphen/>
        <w:t>ція сприяє формуванню уваги.</w:t>
      </w:r>
    </w:p>
    <w:p w:rsidR="00C77EA2" w:rsidRPr="0030530B" w:rsidRDefault="00606551" w:rsidP="0030530B">
      <w:pPr>
        <w:pStyle w:val="11"/>
        <w:numPr>
          <w:ilvl w:val="1"/>
          <w:numId w:val="2"/>
        </w:numPr>
        <w:shd w:val="clear" w:color="auto" w:fill="auto"/>
        <w:tabs>
          <w:tab w:val="left" w:pos="340"/>
        </w:tabs>
        <w:spacing w:before="0" w:line="20" w:lineRule="atLeast"/>
        <w:ind w:hanging="260"/>
        <w:rPr>
          <w:sz w:val="28"/>
          <w:szCs w:val="28"/>
        </w:rPr>
      </w:pPr>
      <w:r w:rsidRPr="0030530B">
        <w:rPr>
          <w:sz w:val="28"/>
          <w:szCs w:val="28"/>
        </w:rPr>
        <w:lastRenderedPageBreak/>
        <w:t>Перевертні. Завдання полягає у складанні слів-понять зі складів, на</w:t>
      </w:r>
      <w:r w:rsidRPr="0030530B">
        <w:rPr>
          <w:sz w:val="28"/>
          <w:szCs w:val="28"/>
        </w:rPr>
        <w:softHyphen/>
        <w:t>писаних на картках, поясненні їх змісту й основних характеристик. Наприклад: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0"/>
        <w:jc w:val="left"/>
        <w:rPr>
          <w:sz w:val="28"/>
          <w:szCs w:val="28"/>
        </w:rPr>
      </w:pPr>
      <w:proofErr w:type="spellStart"/>
      <w:r w:rsidRPr="0030530B">
        <w:rPr>
          <w:sz w:val="28"/>
          <w:szCs w:val="28"/>
        </w:rPr>
        <w:t>ти-ка-фо-не</w:t>
      </w:r>
      <w:proofErr w:type="spellEnd"/>
      <w:r w:rsidRPr="0030530B">
        <w:rPr>
          <w:sz w:val="28"/>
          <w:szCs w:val="28"/>
        </w:rPr>
        <w:t xml:space="preserve"> — фонетика; </w:t>
      </w:r>
      <w:proofErr w:type="spellStart"/>
      <w:r w:rsidRPr="0030530B">
        <w:rPr>
          <w:sz w:val="28"/>
          <w:szCs w:val="28"/>
        </w:rPr>
        <w:t>ка-мен-зур</w:t>
      </w:r>
      <w:proofErr w:type="spellEnd"/>
      <w:r w:rsidRPr="0030530B">
        <w:rPr>
          <w:sz w:val="28"/>
          <w:szCs w:val="28"/>
        </w:rPr>
        <w:t xml:space="preserve"> — мензурка.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260"/>
        <w:rPr>
          <w:sz w:val="28"/>
          <w:szCs w:val="28"/>
        </w:rPr>
      </w:pPr>
      <w:r w:rsidRPr="0030530B">
        <w:rPr>
          <w:sz w:val="28"/>
          <w:szCs w:val="28"/>
        </w:rPr>
        <w:t>Учням роздаються завдання-картки з написаними реченнями, слова в яких переплутані. Завдання полягає в тому, щоб правильно побудувати речення та пояснити, про яке явище чи поняття в ньому йдеться.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260"/>
        <w:rPr>
          <w:sz w:val="28"/>
          <w:szCs w:val="28"/>
        </w:rPr>
      </w:pPr>
      <w:r w:rsidRPr="0030530B">
        <w:rPr>
          <w:sz w:val="28"/>
          <w:szCs w:val="28"/>
        </w:rPr>
        <w:t>Прийом можна використовувати під час узагальнення матеріалу, що вивчається.</w:t>
      </w:r>
    </w:p>
    <w:p w:rsidR="00C77EA2" w:rsidRPr="0030530B" w:rsidRDefault="00606551" w:rsidP="0030530B">
      <w:pPr>
        <w:pStyle w:val="20"/>
        <w:shd w:val="clear" w:color="auto" w:fill="auto"/>
        <w:spacing w:line="20" w:lineRule="atLeast"/>
        <w:ind w:firstLine="260"/>
        <w:rPr>
          <w:sz w:val="28"/>
          <w:szCs w:val="28"/>
        </w:rPr>
      </w:pPr>
      <w:r w:rsidRPr="0030530B">
        <w:rPr>
          <w:sz w:val="28"/>
          <w:szCs w:val="28"/>
        </w:rPr>
        <w:t xml:space="preserve">13. </w:t>
      </w:r>
      <w:proofErr w:type="spellStart"/>
      <w:r w:rsidRPr="0030530B">
        <w:rPr>
          <w:sz w:val="28"/>
          <w:szCs w:val="28"/>
        </w:rPr>
        <w:t>Могивація</w:t>
      </w:r>
      <w:proofErr w:type="spellEnd"/>
      <w:r w:rsidRPr="0030530B">
        <w:rPr>
          <w:sz w:val="28"/>
          <w:szCs w:val="28"/>
        </w:rPr>
        <w:t xml:space="preserve"> навчальної діяльності</w:t>
      </w:r>
      <w:r w:rsidRPr="0030530B">
        <w:rPr>
          <w:rStyle w:val="23"/>
          <w:sz w:val="28"/>
          <w:szCs w:val="28"/>
        </w:rPr>
        <w:t xml:space="preserve"> з</w:t>
      </w:r>
      <w:r w:rsidRPr="0030530B">
        <w:rPr>
          <w:sz w:val="28"/>
          <w:szCs w:val="28"/>
        </w:rPr>
        <w:t xml:space="preserve"> допомогою прийомів роботи</w:t>
      </w:r>
      <w:r w:rsidRPr="0030530B">
        <w:rPr>
          <w:rStyle w:val="23"/>
          <w:sz w:val="28"/>
          <w:szCs w:val="28"/>
        </w:rPr>
        <w:t xml:space="preserve"> з</w:t>
      </w:r>
      <w:r w:rsidRPr="0030530B">
        <w:rPr>
          <w:sz w:val="28"/>
          <w:szCs w:val="28"/>
        </w:rPr>
        <w:t xml:space="preserve"> текстом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hanging="260"/>
        <w:rPr>
          <w:sz w:val="28"/>
          <w:szCs w:val="28"/>
        </w:rPr>
      </w:pPr>
      <w:r w:rsidRPr="0030530B">
        <w:rPr>
          <w:sz w:val="28"/>
          <w:szCs w:val="28"/>
        </w:rPr>
        <w:t>1. Знайди помилку</w:t>
      </w:r>
    </w:p>
    <w:p w:rsidR="00C77EA2" w:rsidRPr="0030530B" w:rsidRDefault="00606551" w:rsidP="0030530B">
      <w:pPr>
        <w:pStyle w:val="11"/>
        <w:numPr>
          <w:ilvl w:val="2"/>
          <w:numId w:val="2"/>
        </w:numPr>
        <w:shd w:val="clear" w:color="auto" w:fill="auto"/>
        <w:tabs>
          <w:tab w:val="left" w:pos="316"/>
        </w:tabs>
        <w:spacing w:before="0" w:line="20" w:lineRule="atLeast"/>
        <w:ind w:hanging="260"/>
        <w:rPr>
          <w:sz w:val="28"/>
          <w:szCs w:val="28"/>
        </w:rPr>
      </w:pPr>
      <w:r w:rsidRPr="0030530B">
        <w:rPr>
          <w:sz w:val="28"/>
          <w:szCs w:val="28"/>
        </w:rPr>
        <w:t>Учням пропонується для ознайомлення невеликий текст, що безпо</w:t>
      </w:r>
      <w:r w:rsidRPr="0030530B">
        <w:rPr>
          <w:sz w:val="28"/>
          <w:szCs w:val="28"/>
        </w:rPr>
        <w:softHyphen/>
        <w:t>середньо стосується матеріалу, який вивчається. Потім учитель зби</w:t>
      </w:r>
      <w:r w:rsidRPr="0030530B">
        <w:rPr>
          <w:sz w:val="28"/>
          <w:szCs w:val="28"/>
        </w:rPr>
        <w:softHyphen/>
        <w:t>рає тексти та пропонує учням прочитати з екрану той самий текст, але в який внесено певні зміни (бажано помилкові). Учні повинні порів</w:t>
      </w:r>
      <w:r w:rsidRPr="0030530B">
        <w:rPr>
          <w:sz w:val="28"/>
          <w:szCs w:val="28"/>
        </w:rPr>
        <w:softHyphen/>
        <w:t>няти текст з раніше прочитаним і виявити помилки та неточності.</w:t>
      </w:r>
    </w:p>
    <w:p w:rsidR="00C77EA2" w:rsidRPr="0030530B" w:rsidRDefault="00606551" w:rsidP="0030530B">
      <w:pPr>
        <w:pStyle w:val="11"/>
        <w:numPr>
          <w:ilvl w:val="2"/>
          <w:numId w:val="2"/>
        </w:numPr>
        <w:shd w:val="clear" w:color="auto" w:fill="auto"/>
        <w:tabs>
          <w:tab w:val="left" w:pos="321"/>
        </w:tabs>
        <w:spacing w:before="0" w:line="20" w:lineRule="atLeast"/>
        <w:ind w:hanging="260"/>
        <w:rPr>
          <w:sz w:val="28"/>
          <w:szCs w:val="28"/>
        </w:rPr>
      </w:pPr>
      <w:r w:rsidRPr="0030530B">
        <w:rPr>
          <w:sz w:val="28"/>
          <w:szCs w:val="28"/>
        </w:rPr>
        <w:t>Учитель читає заздалегідь підготовлене оповідання, в якому описуєть</w:t>
      </w:r>
      <w:r w:rsidRPr="0030530B">
        <w:rPr>
          <w:sz w:val="28"/>
          <w:szCs w:val="28"/>
        </w:rPr>
        <w:softHyphen/>
        <w:t xml:space="preserve">ся певна подія, але припускається помилок </w:t>
      </w:r>
      <w:proofErr w:type="spellStart"/>
      <w:r w:rsidRPr="0030530B">
        <w:rPr>
          <w:sz w:val="28"/>
          <w:szCs w:val="28"/>
        </w:rPr>
        <w:t>вописі</w:t>
      </w:r>
      <w:proofErr w:type="spellEnd"/>
      <w:r w:rsidRPr="0030530B">
        <w:rPr>
          <w:sz w:val="28"/>
          <w:szCs w:val="28"/>
        </w:rPr>
        <w:t xml:space="preserve"> понять, </w:t>
      </w:r>
      <w:proofErr w:type="spellStart"/>
      <w:r w:rsidRPr="0030530B">
        <w:rPr>
          <w:sz w:val="28"/>
          <w:szCs w:val="28"/>
        </w:rPr>
        <w:t>явищтощо</w:t>
      </w:r>
      <w:proofErr w:type="spellEnd"/>
      <w:r w:rsidRPr="0030530B">
        <w:rPr>
          <w:sz w:val="28"/>
          <w:szCs w:val="28"/>
        </w:rPr>
        <w:t>. Учням пропонується, слухаючи, фіксувати помічені помилки в зо</w:t>
      </w:r>
      <w:r w:rsidRPr="0030530B">
        <w:rPr>
          <w:sz w:val="28"/>
          <w:szCs w:val="28"/>
        </w:rPr>
        <w:softHyphen/>
        <w:t>шитах.</w:t>
      </w:r>
    </w:p>
    <w:p w:rsidR="00C77EA2" w:rsidRPr="0030530B" w:rsidRDefault="00606551" w:rsidP="0030530B">
      <w:pPr>
        <w:pStyle w:val="11"/>
        <w:numPr>
          <w:ilvl w:val="2"/>
          <w:numId w:val="2"/>
        </w:numPr>
        <w:shd w:val="clear" w:color="auto" w:fill="auto"/>
        <w:tabs>
          <w:tab w:val="left" w:pos="326"/>
        </w:tabs>
        <w:spacing w:before="0" w:line="20" w:lineRule="atLeast"/>
        <w:ind w:hanging="260"/>
        <w:jc w:val="left"/>
        <w:rPr>
          <w:sz w:val="28"/>
          <w:szCs w:val="28"/>
        </w:rPr>
      </w:pPr>
      <w:r w:rsidRPr="0030530B">
        <w:rPr>
          <w:sz w:val="28"/>
          <w:szCs w:val="28"/>
        </w:rPr>
        <w:t>Учитель, пояснюючи матеріал, свідомо припускається помилок. У цьому випадку перевіряється увага дітей та їх знання. Оцінювання діяльності учнів можна здійснити, перевіривши зошити,</w:t>
      </w:r>
    </w:p>
    <w:p w:rsidR="00C77EA2" w:rsidRPr="0030530B" w:rsidRDefault="007D2075" w:rsidP="0030530B">
      <w:pPr>
        <w:pStyle w:val="11"/>
        <w:shd w:val="clear" w:color="auto" w:fill="auto"/>
        <w:spacing w:before="0" w:line="20" w:lineRule="atLeast"/>
        <w:ind w:hanging="260"/>
        <w:rPr>
          <w:sz w:val="28"/>
          <w:szCs w:val="28"/>
          <w:lang w:val="uk-UA"/>
        </w:rPr>
        <w:sectPr w:rsidR="00C77EA2" w:rsidRPr="0030530B" w:rsidSect="0030530B">
          <w:headerReference w:type="even" r:id="rId7"/>
          <w:type w:val="continuous"/>
          <w:pgSz w:w="8390" w:h="11905"/>
          <w:pgMar w:top="567" w:right="1063" w:bottom="568" w:left="669" w:header="227" w:footer="227" w:gutter="0"/>
          <w:pgNumType w:start="186"/>
          <w:cols w:space="720"/>
          <w:noEndnote/>
          <w:titlePg/>
          <w:docGrid w:linePitch="360"/>
        </w:sectPr>
      </w:pPr>
      <w:r w:rsidRPr="0030530B">
        <w:rPr>
          <w:sz w:val="28"/>
          <w:szCs w:val="28"/>
        </w:rPr>
        <w:t>або в процесі обговорення</w:t>
      </w:r>
    </w:p>
    <w:p w:rsidR="00C77EA2" w:rsidRPr="0030530B" w:rsidRDefault="00606551" w:rsidP="0030530B">
      <w:pPr>
        <w:pStyle w:val="40"/>
        <w:shd w:val="clear" w:color="auto" w:fill="auto"/>
        <w:spacing w:before="0" w:after="0" w:line="20" w:lineRule="atLeast"/>
        <w:ind w:firstLine="340"/>
        <w:rPr>
          <w:rFonts w:ascii="Times New Roman" w:hAnsi="Times New Roman" w:cs="Times New Roman"/>
          <w:sz w:val="28"/>
          <w:szCs w:val="28"/>
        </w:rPr>
      </w:pPr>
      <w:bookmarkStart w:id="11" w:name="bookmark11"/>
      <w:r w:rsidRPr="0030530B">
        <w:rPr>
          <w:rFonts w:ascii="Times New Roman" w:hAnsi="Times New Roman" w:cs="Times New Roman"/>
          <w:sz w:val="28"/>
          <w:szCs w:val="28"/>
        </w:rPr>
        <w:lastRenderedPageBreak/>
        <w:t>ПРОБЛЕМНЕ НАВЧАННЯ</w:t>
      </w:r>
      <w:bookmarkEnd w:id="11"/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340"/>
        <w:rPr>
          <w:sz w:val="28"/>
          <w:szCs w:val="28"/>
        </w:rPr>
      </w:pPr>
      <w:r w:rsidRPr="0030530B">
        <w:rPr>
          <w:sz w:val="28"/>
          <w:szCs w:val="28"/>
        </w:rPr>
        <w:t>Теорія проблемного навчання розробляється досить давно. Цією про</w:t>
      </w:r>
      <w:r w:rsidRPr="0030530B">
        <w:rPr>
          <w:sz w:val="28"/>
          <w:szCs w:val="28"/>
        </w:rPr>
        <w:softHyphen/>
        <w:t xml:space="preserve">блемою опікувалися російські педагоги та психологи: М. І. </w:t>
      </w:r>
      <w:proofErr w:type="spellStart"/>
      <w:r w:rsidRPr="0030530B">
        <w:rPr>
          <w:sz w:val="28"/>
          <w:szCs w:val="28"/>
        </w:rPr>
        <w:t>Махмутов</w:t>
      </w:r>
      <w:proofErr w:type="spellEnd"/>
      <w:r w:rsidRPr="0030530B">
        <w:rPr>
          <w:sz w:val="28"/>
          <w:szCs w:val="28"/>
        </w:rPr>
        <w:t xml:space="preserve">, І. Я. </w:t>
      </w:r>
      <w:proofErr w:type="spellStart"/>
      <w:r w:rsidRPr="0030530B">
        <w:rPr>
          <w:sz w:val="28"/>
          <w:szCs w:val="28"/>
        </w:rPr>
        <w:t>Лернер</w:t>
      </w:r>
      <w:proofErr w:type="spellEnd"/>
      <w:r w:rsidRPr="0030530B">
        <w:rPr>
          <w:sz w:val="28"/>
          <w:szCs w:val="28"/>
        </w:rPr>
        <w:t xml:space="preserve">, І. А. </w:t>
      </w:r>
      <w:proofErr w:type="spellStart"/>
      <w:r w:rsidRPr="0030530B">
        <w:rPr>
          <w:sz w:val="28"/>
          <w:szCs w:val="28"/>
        </w:rPr>
        <w:t>Ільницька</w:t>
      </w:r>
      <w:proofErr w:type="spellEnd"/>
      <w:r w:rsidRPr="0030530B">
        <w:rPr>
          <w:sz w:val="28"/>
          <w:szCs w:val="28"/>
        </w:rPr>
        <w:t xml:space="preserve">, А. М. </w:t>
      </w:r>
      <w:proofErr w:type="spellStart"/>
      <w:r w:rsidRPr="0030530B">
        <w:rPr>
          <w:sz w:val="28"/>
          <w:szCs w:val="28"/>
        </w:rPr>
        <w:t>Матюшкін</w:t>
      </w:r>
      <w:proofErr w:type="spellEnd"/>
      <w:r w:rsidRPr="0030530B">
        <w:rPr>
          <w:sz w:val="28"/>
          <w:szCs w:val="28"/>
        </w:rPr>
        <w:t>, Р. І. Малафєєв та ін. Адже проблемність являє собою одну з головних закономірностей процесу пізнання. Учені визначають проблемне навчання з різних позицій:</w:t>
      </w:r>
    </w:p>
    <w:p w:rsidR="00C77EA2" w:rsidRPr="0030530B" w:rsidRDefault="00606551" w:rsidP="0030530B">
      <w:pPr>
        <w:pStyle w:val="11"/>
        <w:numPr>
          <w:ilvl w:val="0"/>
          <w:numId w:val="4"/>
        </w:numPr>
        <w:shd w:val="clear" w:color="auto" w:fill="auto"/>
        <w:tabs>
          <w:tab w:val="left" w:pos="362"/>
        </w:tabs>
        <w:spacing w:before="0" w:line="20" w:lineRule="atLeast"/>
        <w:ind w:firstLine="0"/>
        <w:jc w:val="left"/>
        <w:rPr>
          <w:sz w:val="28"/>
          <w:szCs w:val="28"/>
        </w:rPr>
      </w:pPr>
      <w:r w:rsidRPr="0030530B">
        <w:rPr>
          <w:sz w:val="28"/>
          <w:szCs w:val="28"/>
        </w:rPr>
        <w:t xml:space="preserve">як новий тип навчання (М. </w:t>
      </w:r>
      <w:proofErr w:type="spellStart"/>
      <w:r w:rsidRPr="0030530B">
        <w:rPr>
          <w:sz w:val="28"/>
          <w:szCs w:val="28"/>
        </w:rPr>
        <w:t>Скаткін</w:t>
      </w:r>
      <w:proofErr w:type="spellEnd"/>
      <w:r w:rsidRPr="0030530B">
        <w:rPr>
          <w:sz w:val="28"/>
          <w:szCs w:val="28"/>
        </w:rPr>
        <w:t xml:space="preserve">, І. </w:t>
      </w:r>
      <w:proofErr w:type="spellStart"/>
      <w:r w:rsidRPr="0030530B">
        <w:rPr>
          <w:sz w:val="28"/>
          <w:szCs w:val="28"/>
        </w:rPr>
        <w:t>Лернер</w:t>
      </w:r>
      <w:proofErr w:type="spellEnd"/>
      <w:r w:rsidRPr="0030530B">
        <w:rPr>
          <w:sz w:val="28"/>
          <w:szCs w:val="28"/>
        </w:rPr>
        <w:t>);</w:t>
      </w:r>
    </w:p>
    <w:p w:rsidR="00C77EA2" w:rsidRPr="0030530B" w:rsidRDefault="00606551" w:rsidP="0030530B">
      <w:pPr>
        <w:pStyle w:val="11"/>
        <w:numPr>
          <w:ilvl w:val="0"/>
          <w:numId w:val="4"/>
        </w:numPr>
        <w:shd w:val="clear" w:color="auto" w:fill="auto"/>
        <w:tabs>
          <w:tab w:val="left" w:pos="362"/>
        </w:tabs>
        <w:spacing w:before="0" w:line="20" w:lineRule="atLeast"/>
        <w:ind w:firstLine="0"/>
        <w:jc w:val="left"/>
        <w:rPr>
          <w:sz w:val="28"/>
          <w:szCs w:val="28"/>
        </w:rPr>
      </w:pPr>
      <w:r w:rsidRPr="0030530B">
        <w:rPr>
          <w:sz w:val="28"/>
          <w:szCs w:val="28"/>
        </w:rPr>
        <w:t xml:space="preserve">як метод навчання (Л. </w:t>
      </w:r>
      <w:proofErr w:type="spellStart"/>
      <w:r w:rsidRPr="0030530B">
        <w:rPr>
          <w:sz w:val="28"/>
          <w:szCs w:val="28"/>
        </w:rPr>
        <w:t>Панчешникова</w:t>
      </w:r>
      <w:proofErr w:type="spellEnd"/>
      <w:r w:rsidRPr="0030530B">
        <w:rPr>
          <w:sz w:val="28"/>
          <w:szCs w:val="28"/>
        </w:rPr>
        <w:t xml:space="preserve">, В. </w:t>
      </w:r>
      <w:proofErr w:type="spellStart"/>
      <w:r w:rsidRPr="0030530B">
        <w:rPr>
          <w:sz w:val="28"/>
          <w:szCs w:val="28"/>
        </w:rPr>
        <w:t>Оконь</w:t>
      </w:r>
      <w:proofErr w:type="spellEnd"/>
      <w:r w:rsidRPr="0030530B">
        <w:rPr>
          <w:sz w:val="28"/>
          <w:szCs w:val="28"/>
        </w:rPr>
        <w:t>);</w:t>
      </w:r>
    </w:p>
    <w:p w:rsidR="00C77EA2" w:rsidRPr="0030530B" w:rsidRDefault="00606551" w:rsidP="0030530B">
      <w:pPr>
        <w:pStyle w:val="11"/>
        <w:numPr>
          <w:ilvl w:val="0"/>
          <w:numId w:val="4"/>
        </w:numPr>
        <w:shd w:val="clear" w:color="auto" w:fill="auto"/>
        <w:tabs>
          <w:tab w:val="left" w:pos="362"/>
        </w:tabs>
        <w:spacing w:before="0" w:line="20" w:lineRule="atLeast"/>
        <w:ind w:firstLine="0"/>
        <w:jc w:val="left"/>
        <w:rPr>
          <w:sz w:val="28"/>
          <w:szCs w:val="28"/>
        </w:rPr>
      </w:pPr>
      <w:r w:rsidRPr="0030530B">
        <w:rPr>
          <w:sz w:val="28"/>
          <w:szCs w:val="28"/>
        </w:rPr>
        <w:t xml:space="preserve">як принцип навчання (Г. </w:t>
      </w:r>
      <w:proofErr w:type="spellStart"/>
      <w:r w:rsidRPr="0030530B">
        <w:rPr>
          <w:sz w:val="28"/>
          <w:szCs w:val="28"/>
        </w:rPr>
        <w:t>Понурова</w:t>
      </w:r>
      <w:proofErr w:type="spellEnd"/>
      <w:r w:rsidRPr="0030530B">
        <w:rPr>
          <w:sz w:val="28"/>
          <w:szCs w:val="28"/>
        </w:rPr>
        <w:t>);</w:t>
      </w:r>
    </w:p>
    <w:p w:rsidR="00C77EA2" w:rsidRPr="0030530B" w:rsidRDefault="00606551" w:rsidP="0030530B">
      <w:pPr>
        <w:pStyle w:val="11"/>
        <w:numPr>
          <w:ilvl w:val="0"/>
          <w:numId w:val="4"/>
        </w:numPr>
        <w:shd w:val="clear" w:color="auto" w:fill="auto"/>
        <w:tabs>
          <w:tab w:val="left" w:pos="367"/>
        </w:tabs>
        <w:spacing w:before="0" w:line="20" w:lineRule="atLeast"/>
        <w:ind w:firstLine="0"/>
        <w:jc w:val="left"/>
        <w:rPr>
          <w:sz w:val="28"/>
          <w:szCs w:val="28"/>
        </w:rPr>
      </w:pPr>
      <w:r w:rsidRPr="0030530B">
        <w:rPr>
          <w:sz w:val="28"/>
          <w:szCs w:val="28"/>
        </w:rPr>
        <w:t xml:space="preserve">як технологію (Г. </w:t>
      </w:r>
      <w:proofErr w:type="spellStart"/>
      <w:r w:rsidRPr="0030530B">
        <w:rPr>
          <w:sz w:val="28"/>
          <w:szCs w:val="28"/>
        </w:rPr>
        <w:t>Ксензова</w:t>
      </w:r>
      <w:proofErr w:type="spellEnd"/>
      <w:r w:rsidRPr="0030530B">
        <w:rPr>
          <w:sz w:val="28"/>
          <w:szCs w:val="28"/>
        </w:rPr>
        <w:t>, Н. Савіна).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340"/>
        <w:rPr>
          <w:sz w:val="28"/>
          <w:szCs w:val="28"/>
        </w:rPr>
      </w:pPr>
      <w:r w:rsidRPr="0030530B">
        <w:rPr>
          <w:sz w:val="28"/>
          <w:szCs w:val="28"/>
        </w:rPr>
        <w:t>На сьогодні найчастіше проблемне навчання розглядається як техно</w:t>
      </w:r>
      <w:r w:rsidRPr="0030530B">
        <w:rPr>
          <w:sz w:val="28"/>
          <w:szCs w:val="28"/>
        </w:rPr>
        <w:softHyphen/>
        <w:t>логія розвивальної освіти, спрямована на активне одержання знань, фор</w:t>
      </w:r>
      <w:r w:rsidRPr="0030530B">
        <w:rPr>
          <w:sz w:val="28"/>
          <w:szCs w:val="28"/>
        </w:rPr>
        <w:softHyphen/>
        <w:t>мування розумових здібностей та прийомів дослідницької діяльності, за</w:t>
      </w:r>
      <w:r w:rsidRPr="0030530B">
        <w:rPr>
          <w:sz w:val="28"/>
          <w:szCs w:val="28"/>
        </w:rPr>
        <w:softHyphen/>
        <w:t>лучення до наукового пошуку, розвиток творчості. Більшість сучасних публікацій з теорії навчання пов'язані з проблемами активізації началь</w:t>
      </w:r>
      <w:r w:rsidRPr="0030530B">
        <w:rPr>
          <w:sz w:val="28"/>
          <w:szCs w:val="28"/>
        </w:rPr>
        <w:softHyphen/>
        <w:t>ної діяльності учнів. Мета активізації шляхом проблемного навчання по</w:t>
      </w:r>
      <w:r w:rsidRPr="0030530B">
        <w:rPr>
          <w:sz w:val="28"/>
          <w:szCs w:val="28"/>
        </w:rPr>
        <w:softHyphen/>
        <w:t xml:space="preserve">лягає не в тому, щоб навчити учнів окремих розумових операцій, а в тому, щоб сформувати систему розумових дій, за допомогою яких учень зможе, використовуючи отримані знання, розв'язувати нестандартні, </w:t>
      </w:r>
      <w:proofErr w:type="spellStart"/>
      <w:r w:rsidRPr="0030530B">
        <w:rPr>
          <w:sz w:val="28"/>
          <w:szCs w:val="28"/>
        </w:rPr>
        <w:t>нестере-</w:t>
      </w:r>
      <w:proofErr w:type="spellEnd"/>
      <w:r w:rsidRPr="0030530B">
        <w:rPr>
          <w:sz w:val="28"/>
          <w:szCs w:val="28"/>
        </w:rPr>
        <w:t xml:space="preserve"> </w:t>
      </w:r>
      <w:proofErr w:type="spellStart"/>
      <w:r w:rsidRPr="0030530B">
        <w:rPr>
          <w:sz w:val="28"/>
          <w:szCs w:val="28"/>
        </w:rPr>
        <w:t>отипні</w:t>
      </w:r>
      <w:proofErr w:type="spellEnd"/>
      <w:r w:rsidRPr="0030530B">
        <w:rPr>
          <w:sz w:val="28"/>
          <w:szCs w:val="28"/>
        </w:rPr>
        <w:t xml:space="preserve"> задачі. Таким чином, проблемний тип навчання відрізняється від традиційного тим, що його метою є не тільки засвоєння результатів нау</w:t>
      </w:r>
      <w:r w:rsidRPr="0030530B">
        <w:rPr>
          <w:sz w:val="28"/>
          <w:szCs w:val="28"/>
        </w:rPr>
        <w:softHyphen/>
        <w:t>кового пізнання, системи знань, але й власне процесу отримання цих ре</w:t>
      </w:r>
      <w:r w:rsidRPr="0030530B">
        <w:rPr>
          <w:sz w:val="28"/>
          <w:szCs w:val="28"/>
        </w:rPr>
        <w:softHyphen/>
        <w:t>зультатів, формування пізнавальної діяльності, розвиток особистих здіб</w:t>
      </w:r>
      <w:r w:rsidRPr="0030530B">
        <w:rPr>
          <w:sz w:val="28"/>
          <w:szCs w:val="28"/>
        </w:rPr>
        <w:softHyphen/>
        <w:t>ностей учня.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300"/>
        <w:rPr>
          <w:sz w:val="28"/>
          <w:szCs w:val="28"/>
        </w:rPr>
      </w:pPr>
      <w:r w:rsidRPr="0030530B">
        <w:rPr>
          <w:sz w:val="28"/>
          <w:szCs w:val="28"/>
        </w:rPr>
        <w:t xml:space="preserve">Отже, у педагогічній літературі під проблемним навчанням розуміють навчально-пізнавальну діяльність </w:t>
      </w:r>
      <w:r w:rsidRPr="0030530B">
        <w:rPr>
          <w:sz w:val="28"/>
          <w:szCs w:val="28"/>
        </w:rPr>
        <w:lastRenderedPageBreak/>
        <w:t>учнів із засвоєння знань та способів діяль</w:t>
      </w:r>
      <w:r w:rsidRPr="0030530B">
        <w:rPr>
          <w:sz w:val="28"/>
          <w:szCs w:val="28"/>
        </w:rPr>
        <w:softHyphen/>
        <w:t>ності на основі створення й розв'язування проблемних ситуацій.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300"/>
        <w:rPr>
          <w:sz w:val="28"/>
          <w:szCs w:val="28"/>
        </w:rPr>
      </w:pPr>
      <w:r w:rsidRPr="0030530B">
        <w:rPr>
          <w:sz w:val="28"/>
          <w:szCs w:val="28"/>
        </w:rPr>
        <w:t>Виходячи з цього, основною категорією проблемного навчання є про</w:t>
      </w:r>
      <w:r w:rsidRPr="0030530B">
        <w:rPr>
          <w:sz w:val="28"/>
          <w:szCs w:val="28"/>
        </w:rPr>
        <w:softHyphen/>
        <w:t>блемна ситуація, під якою розуміють інтелектуальне утруднення, що вини</w:t>
      </w:r>
      <w:r w:rsidRPr="0030530B">
        <w:rPr>
          <w:sz w:val="28"/>
          <w:szCs w:val="28"/>
        </w:rPr>
        <w:softHyphen/>
        <w:t>кає в людини, коли вона не в змозі на основі своїх знань і досвіду пояснити явище, факт, не може досягти мети вже відомим способом або коли вини</w:t>
      </w:r>
      <w:r w:rsidRPr="0030530B">
        <w:rPr>
          <w:sz w:val="28"/>
          <w:szCs w:val="28"/>
        </w:rPr>
        <w:softHyphen/>
        <w:t>кає протиріччя між уже відомим і новим знанням. Таким чином, проблем</w:t>
      </w:r>
      <w:r w:rsidRPr="0030530B">
        <w:rPr>
          <w:sz w:val="28"/>
          <w:szCs w:val="28"/>
        </w:rPr>
        <w:softHyphen/>
        <w:t>на ситуація стає початком процесу розумової діяльності. Розумова діяль</w:t>
      </w:r>
      <w:r w:rsidRPr="0030530B">
        <w:rPr>
          <w:sz w:val="28"/>
          <w:szCs w:val="28"/>
        </w:rPr>
        <w:softHyphen/>
        <w:t>ність учнів стимулюється постановкою питання. Воно має бути складним настільки, щоб викликати утруднення в учнів, і водночас бути посильним для самостійного знаходження відповіді. Проблемні ситуації виникають:</w:t>
      </w:r>
    </w:p>
    <w:p w:rsidR="00C77EA2" w:rsidRPr="0030530B" w:rsidRDefault="00606551" w:rsidP="0030530B">
      <w:pPr>
        <w:pStyle w:val="11"/>
        <w:numPr>
          <w:ilvl w:val="0"/>
          <w:numId w:val="4"/>
        </w:numPr>
        <w:shd w:val="clear" w:color="auto" w:fill="auto"/>
        <w:tabs>
          <w:tab w:val="left" w:pos="252"/>
        </w:tabs>
        <w:spacing w:before="0" w:line="20" w:lineRule="atLeast"/>
        <w:ind w:hanging="300"/>
        <w:jc w:val="left"/>
        <w:rPr>
          <w:sz w:val="28"/>
          <w:szCs w:val="28"/>
        </w:rPr>
      </w:pPr>
      <w:r w:rsidRPr="0030530B">
        <w:rPr>
          <w:sz w:val="28"/>
          <w:szCs w:val="28"/>
        </w:rPr>
        <w:t>за умови, що учні не знають способу розв'язання задачі, не можуть від</w:t>
      </w:r>
      <w:r w:rsidRPr="0030530B">
        <w:rPr>
          <w:sz w:val="28"/>
          <w:szCs w:val="28"/>
        </w:rPr>
        <w:softHyphen/>
        <w:t>повісти на поставлене питання, пояснити певний факт тощо;</w:t>
      </w:r>
    </w:p>
    <w:p w:rsidR="00C77EA2" w:rsidRPr="0030530B" w:rsidRDefault="00606551" w:rsidP="0030530B">
      <w:pPr>
        <w:pStyle w:val="11"/>
        <w:numPr>
          <w:ilvl w:val="0"/>
          <w:numId w:val="4"/>
        </w:numPr>
        <w:shd w:val="clear" w:color="auto" w:fill="auto"/>
        <w:tabs>
          <w:tab w:val="left" w:pos="247"/>
        </w:tabs>
        <w:spacing w:before="0" w:line="20" w:lineRule="atLeast"/>
        <w:ind w:hanging="300"/>
        <w:jc w:val="left"/>
        <w:rPr>
          <w:sz w:val="28"/>
          <w:szCs w:val="28"/>
        </w:rPr>
      </w:pPr>
      <w:r w:rsidRPr="0030530B">
        <w:rPr>
          <w:sz w:val="28"/>
          <w:szCs w:val="28"/>
        </w:rPr>
        <w:t>за необхідності використання раніше засвоєних теоретичних знань на практиці;</w:t>
      </w:r>
    </w:p>
    <w:p w:rsidR="00C77EA2" w:rsidRPr="0030530B" w:rsidRDefault="00606551" w:rsidP="0030530B">
      <w:pPr>
        <w:pStyle w:val="11"/>
        <w:numPr>
          <w:ilvl w:val="0"/>
          <w:numId w:val="4"/>
        </w:numPr>
        <w:shd w:val="clear" w:color="auto" w:fill="auto"/>
        <w:tabs>
          <w:tab w:val="left" w:pos="247"/>
        </w:tabs>
        <w:spacing w:before="0" w:line="20" w:lineRule="atLeast"/>
        <w:ind w:hanging="300"/>
        <w:jc w:val="left"/>
        <w:rPr>
          <w:sz w:val="28"/>
          <w:szCs w:val="28"/>
        </w:rPr>
      </w:pPr>
      <w:r w:rsidRPr="0030530B">
        <w:rPr>
          <w:sz w:val="28"/>
          <w:szCs w:val="28"/>
        </w:rPr>
        <w:t>унаслідок протиріччя між теоретичною можливістю розв'язання зада</w:t>
      </w:r>
      <w:r w:rsidRPr="0030530B">
        <w:rPr>
          <w:sz w:val="28"/>
          <w:szCs w:val="28"/>
        </w:rPr>
        <w:softHyphen/>
        <w:t>чі та практичною неможливістю застосування саме цього способу;</w:t>
      </w:r>
    </w:p>
    <w:p w:rsidR="00C77EA2" w:rsidRPr="0030530B" w:rsidRDefault="00606551" w:rsidP="0030530B">
      <w:pPr>
        <w:pStyle w:val="11"/>
        <w:numPr>
          <w:ilvl w:val="0"/>
          <w:numId w:val="4"/>
        </w:numPr>
        <w:shd w:val="clear" w:color="auto" w:fill="auto"/>
        <w:tabs>
          <w:tab w:val="left" w:pos="247"/>
        </w:tabs>
        <w:spacing w:before="0" w:line="20" w:lineRule="atLeast"/>
        <w:ind w:hanging="300"/>
        <w:jc w:val="left"/>
        <w:rPr>
          <w:sz w:val="28"/>
          <w:szCs w:val="28"/>
        </w:rPr>
      </w:pPr>
      <w:r w:rsidRPr="0030530B">
        <w:rPr>
          <w:sz w:val="28"/>
          <w:szCs w:val="28"/>
        </w:rPr>
        <w:t>унаслідок протиріччя між практично досягнутим результатом і відсут</w:t>
      </w:r>
      <w:r w:rsidRPr="0030530B">
        <w:rPr>
          <w:sz w:val="28"/>
          <w:szCs w:val="28"/>
        </w:rPr>
        <w:softHyphen/>
        <w:t xml:space="preserve">ністю в учнів знань для теоретичного </w:t>
      </w:r>
      <w:proofErr w:type="spellStart"/>
      <w:r w:rsidRPr="0030530B">
        <w:rPr>
          <w:sz w:val="28"/>
          <w:szCs w:val="28"/>
        </w:rPr>
        <w:t>обгрунтування</w:t>
      </w:r>
      <w:proofErr w:type="spellEnd"/>
      <w:r w:rsidRPr="0030530B">
        <w:rPr>
          <w:sz w:val="28"/>
          <w:szCs w:val="28"/>
        </w:rPr>
        <w:t>.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300"/>
        <w:rPr>
          <w:sz w:val="28"/>
          <w:szCs w:val="28"/>
        </w:rPr>
      </w:pPr>
      <w:r w:rsidRPr="0030530B">
        <w:rPr>
          <w:sz w:val="28"/>
          <w:szCs w:val="28"/>
        </w:rPr>
        <w:t>За дослідженнями психологів, повний цикл розумової діяльності з розв'язання проблеми включає такі етапи:</w:t>
      </w:r>
    </w:p>
    <w:p w:rsidR="00C77EA2" w:rsidRPr="0030530B" w:rsidRDefault="00606551" w:rsidP="0030530B">
      <w:pPr>
        <w:pStyle w:val="11"/>
        <w:numPr>
          <w:ilvl w:val="0"/>
          <w:numId w:val="4"/>
        </w:numPr>
        <w:shd w:val="clear" w:color="auto" w:fill="auto"/>
        <w:tabs>
          <w:tab w:val="left" w:pos="272"/>
        </w:tabs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виникнення проблемної ситуації;</w:t>
      </w:r>
    </w:p>
    <w:p w:rsidR="00C77EA2" w:rsidRPr="0030530B" w:rsidRDefault="00606551" w:rsidP="0030530B">
      <w:pPr>
        <w:pStyle w:val="11"/>
        <w:numPr>
          <w:ilvl w:val="0"/>
          <w:numId w:val="4"/>
        </w:numPr>
        <w:shd w:val="clear" w:color="auto" w:fill="auto"/>
        <w:tabs>
          <w:tab w:val="left" w:pos="267"/>
        </w:tabs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усвідомлення сутності утруднення;</w:t>
      </w:r>
    </w:p>
    <w:p w:rsidR="00C77EA2" w:rsidRPr="0030530B" w:rsidRDefault="00606551" w:rsidP="0030530B">
      <w:pPr>
        <w:pStyle w:val="11"/>
        <w:numPr>
          <w:ilvl w:val="0"/>
          <w:numId w:val="4"/>
        </w:numPr>
        <w:shd w:val="clear" w:color="auto" w:fill="auto"/>
        <w:tabs>
          <w:tab w:val="left" w:pos="257"/>
        </w:tabs>
        <w:spacing w:before="0" w:line="20" w:lineRule="atLeast"/>
        <w:ind w:hanging="300"/>
        <w:jc w:val="left"/>
        <w:rPr>
          <w:sz w:val="28"/>
          <w:szCs w:val="28"/>
        </w:rPr>
      </w:pPr>
      <w:r w:rsidRPr="0030530B">
        <w:rPr>
          <w:sz w:val="28"/>
          <w:szCs w:val="28"/>
        </w:rPr>
        <w:t>пошук способів розв'язання проблеми шляхом здогадки або висунен</w:t>
      </w:r>
      <w:r w:rsidRPr="0030530B">
        <w:rPr>
          <w:sz w:val="28"/>
          <w:szCs w:val="28"/>
        </w:rPr>
        <w:softHyphen/>
        <w:t>ня гіпотез;</w:t>
      </w:r>
    </w:p>
    <w:p w:rsidR="00C77EA2" w:rsidRPr="0030530B" w:rsidRDefault="00606551" w:rsidP="0030530B">
      <w:pPr>
        <w:pStyle w:val="11"/>
        <w:numPr>
          <w:ilvl w:val="0"/>
          <w:numId w:val="4"/>
        </w:numPr>
        <w:shd w:val="clear" w:color="auto" w:fill="auto"/>
        <w:tabs>
          <w:tab w:val="left" w:pos="267"/>
        </w:tabs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lastRenderedPageBreak/>
        <w:t>обґрунтування й доведення гіпотези;</w:t>
      </w:r>
    </w:p>
    <w:p w:rsidR="00C77EA2" w:rsidRPr="0030530B" w:rsidRDefault="00606551" w:rsidP="0030530B">
      <w:pPr>
        <w:pStyle w:val="11"/>
        <w:numPr>
          <w:ilvl w:val="0"/>
          <w:numId w:val="4"/>
        </w:numPr>
        <w:shd w:val="clear" w:color="auto" w:fill="auto"/>
        <w:tabs>
          <w:tab w:val="left" w:pos="272"/>
        </w:tabs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перевірка правильності розв'язання проблеми;</w:t>
      </w:r>
    </w:p>
    <w:p w:rsidR="00C77EA2" w:rsidRPr="0030530B" w:rsidRDefault="00606551" w:rsidP="0030530B">
      <w:pPr>
        <w:pStyle w:val="11"/>
        <w:numPr>
          <w:ilvl w:val="0"/>
          <w:numId w:val="4"/>
        </w:numPr>
        <w:shd w:val="clear" w:color="auto" w:fill="auto"/>
        <w:tabs>
          <w:tab w:val="left" w:pos="267"/>
        </w:tabs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загальний висновок.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На практиці використовується кілька типів проблемних уроків:</w:t>
      </w:r>
    </w:p>
    <w:p w:rsidR="00C77EA2" w:rsidRPr="0030530B" w:rsidRDefault="00606551" w:rsidP="0030530B">
      <w:pPr>
        <w:pStyle w:val="11"/>
        <w:numPr>
          <w:ilvl w:val="0"/>
          <w:numId w:val="4"/>
        </w:numPr>
        <w:shd w:val="clear" w:color="auto" w:fill="auto"/>
        <w:tabs>
          <w:tab w:val="left" w:pos="342"/>
        </w:tabs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уроки з окремими проблемними питаннями;</w:t>
      </w:r>
    </w:p>
    <w:p w:rsidR="00C77EA2" w:rsidRPr="0030530B" w:rsidRDefault="00606551" w:rsidP="0030530B">
      <w:pPr>
        <w:pStyle w:val="11"/>
        <w:numPr>
          <w:ilvl w:val="0"/>
          <w:numId w:val="4"/>
        </w:numPr>
        <w:shd w:val="clear" w:color="auto" w:fill="auto"/>
        <w:tabs>
          <w:tab w:val="left" w:pos="342"/>
        </w:tabs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уроки, весь хід яких присвячений розв'язанню великої загальної про</w:t>
      </w:r>
      <w:r w:rsidRPr="0030530B">
        <w:rPr>
          <w:sz w:val="28"/>
          <w:szCs w:val="28"/>
        </w:rPr>
        <w:softHyphen/>
        <w:t>блеми;</w:t>
      </w:r>
    </w:p>
    <w:p w:rsidR="00C77EA2" w:rsidRPr="0030530B" w:rsidRDefault="00606551" w:rsidP="0030530B">
      <w:pPr>
        <w:pStyle w:val="11"/>
        <w:numPr>
          <w:ilvl w:val="0"/>
          <w:numId w:val="4"/>
        </w:numPr>
        <w:shd w:val="clear" w:color="auto" w:fill="auto"/>
        <w:tabs>
          <w:tab w:val="left" w:pos="342"/>
        </w:tabs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урок — проблемна лекція;</w:t>
      </w:r>
    </w:p>
    <w:p w:rsidR="00C77EA2" w:rsidRPr="0030530B" w:rsidRDefault="00606551" w:rsidP="0030530B">
      <w:pPr>
        <w:pStyle w:val="11"/>
        <w:numPr>
          <w:ilvl w:val="0"/>
          <w:numId w:val="4"/>
        </w:numPr>
        <w:shd w:val="clear" w:color="auto" w:fill="auto"/>
        <w:tabs>
          <w:tab w:val="left" w:pos="342"/>
        </w:tabs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уроки-диспути;</w:t>
      </w:r>
    </w:p>
    <w:p w:rsidR="00C77EA2" w:rsidRPr="0030530B" w:rsidRDefault="00606551" w:rsidP="0030530B">
      <w:pPr>
        <w:pStyle w:val="11"/>
        <w:numPr>
          <w:ilvl w:val="0"/>
          <w:numId w:val="4"/>
        </w:numPr>
        <w:shd w:val="clear" w:color="auto" w:fill="auto"/>
        <w:tabs>
          <w:tab w:val="left" w:pos="342"/>
        </w:tabs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уроки-семінари та ін.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Технологія проблемного навчання включає такі етапи діяльності:</w:t>
      </w:r>
    </w:p>
    <w:p w:rsidR="00C77EA2" w:rsidRPr="0030530B" w:rsidRDefault="00606551" w:rsidP="0030530B">
      <w:pPr>
        <w:pStyle w:val="11"/>
        <w:numPr>
          <w:ilvl w:val="0"/>
          <w:numId w:val="4"/>
        </w:numPr>
        <w:shd w:val="clear" w:color="auto" w:fill="auto"/>
        <w:tabs>
          <w:tab w:val="left" w:pos="342"/>
        </w:tabs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створення проблемних ситуацій;</w:t>
      </w:r>
    </w:p>
    <w:p w:rsidR="00C77EA2" w:rsidRPr="0030530B" w:rsidRDefault="00606551" w:rsidP="0030530B">
      <w:pPr>
        <w:pStyle w:val="11"/>
        <w:numPr>
          <w:ilvl w:val="0"/>
          <w:numId w:val="4"/>
        </w:numPr>
        <w:shd w:val="clear" w:color="auto" w:fill="auto"/>
        <w:tabs>
          <w:tab w:val="left" w:pos="347"/>
        </w:tabs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збирання й аналіз даних, необхідних для розв'язання проблеми, акту</w:t>
      </w:r>
      <w:r w:rsidRPr="0030530B">
        <w:rPr>
          <w:sz w:val="28"/>
          <w:szCs w:val="28"/>
        </w:rPr>
        <w:softHyphen/>
        <w:t>алізація життєвого досвіду;</w:t>
      </w:r>
    </w:p>
    <w:p w:rsidR="00C77EA2" w:rsidRPr="0030530B" w:rsidRDefault="00606551" w:rsidP="0030530B">
      <w:pPr>
        <w:pStyle w:val="11"/>
        <w:numPr>
          <w:ilvl w:val="0"/>
          <w:numId w:val="4"/>
        </w:numPr>
        <w:shd w:val="clear" w:color="auto" w:fill="auto"/>
        <w:tabs>
          <w:tab w:val="left" w:pos="347"/>
        </w:tabs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визначення причинно-наслідкових зв'язків, формулювання гіпотез;</w:t>
      </w:r>
    </w:p>
    <w:p w:rsidR="00C77EA2" w:rsidRPr="0030530B" w:rsidRDefault="00606551" w:rsidP="0030530B">
      <w:pPr>
        <w:pStyle w:val="11"/>
        <w:numPr>
          <w:ilvl w:val="0"/>
          <w:numId w:val="4"/>
        </w:numPr>
        <w:shd w:val="clear" w:color="auto" w:fill="auto"/>
        <w:tabs>
          <w:tab w:val="left" w:pos="342"/>
        </w:tabs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формулювання висновків.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Урок у технології проблемного навчання виглядає як послідовність навчальних проблем, що створює вчитель. Педагог вислуховує різні точ</w:t>
      </w:r>
      <w:r w:rsidRPr="0030530B">
        <w:rPr>
          <w:sz w:val="28"/>
          <w:szCs w:val="28"/>
        </w:rPr>
        <w:softHyphen/>
        <w:t>ки зору, координує та спрямовує творче мислення за допомогою систе</w:t>
      </w:r>
      <w:r w:rsidRPr="0030530B">
        <w:rPr>
          <w:sz w:val="28"/>
          <w:szCs w:val="28"/>
        </w:rPr>
        <w:softHyphen/>
        <w:t>ми запитань, коректно виправляє помилки, надає диференційовану до</w:t>
      </w:r>
      <w:r w:rsidRPr="0030530B">
        <w:rPr>
          <w:sz w:val="28"/>
          <w:szCs w:val="28"/>
        </w:rPr>
        <w:softHyphen/>
        <w:t>помогу, допомагає опанувати навички роботи з різними джерелами ін</w:t>
      </w:r>
      <w:r w:rsidRPr="0030530B">
        <w:rPr>
          <w:sz w:val="28"/>
          <w:szCs w:val="28"/>
        </w:rPr>
        <w:softHyphen/>
        <w:t>формації.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На початку уроку вчитель пропонує проблемну ситуацію, яка може ґрунтуватися на здивуванні або бути пов'язаною з інтелектуальним утрудненням.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Якщо використовується проблема «зі здивуванням», учням пропону</w:t>
      </w:r>
      <w:r w:rsidRPr="0030530B">
        <w:rPr>
          <w:sz w:val="28"/>
          <w:szCs w:val="28"/>
        </w:rPr>
        <w:softHyphen/>
        <w:t>ються суперечливі факти, теорії, точки зору. Також в основу такої пробле</w:t>
      </w:r>
      <w:r w:rsidRPr="0030530B">
        <w:rPr>
          <w:sz w:val="28"/>
          <w:szCs w:val="28"/>
        </w:rPr>
        <w:softHyphen/>
        <w:t xml:space="preserve">ми може бути покладене й інше протиріччя — між життєвим </w:t>
      </w:r>
      <w:r w:rsidRPr="0030530B">
        <w:rPr>
          <w:sz w:val="28"/>
          <w:szCs w:val="28"/>
        </w:rPr>
        <w:lastRenderedPageBreak/>
        <w:t>(побутовим) досвідом, уявленнями та науковими фактами. У цьому випадку доречно запропонувати практичне завдання, прикладом із навмисною помилкою.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У разі використання проблеми «з утрудненням» може бути запропо</w:t>
      </w:r>
      <w:r w:rsidRPr="0030530B">
        <w:rPr>
          <w:sz w:val="28"/>
          <w:szCs w:val="28"/>
        </w:rPr>
        <w:softHyphen/>
        <w:t>новане завдання, яке учнями на поточному етапі не може бути виконане.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З метою усвідомлення сутності проблемної ситуації учитель пропонує учням низку питань, які стимулюють школярів до розуміння протиріч</w:t>
      </w:r>
      <w:r w:rsidRPr="0030530B">
        <w:rPr>
          <w:sz w:val="28"/>
          <w:szCs w:val="28"/>
        </w:rPr>
        <w:softHyphen/>
        <w:t>чя, закладеного в проблемі (наприклад, «Що вас здивувало?», «Які є точ</w:t>
      </w:r>
      <w:r w:rsidRPr="0030530B">
        <w:rPr>
          <w:sz w:val="28"/>
          <w:szCs w:val="28"/>
        </w:rPr>
        <w:softHyphen/>
        <w:t>ки зору?», «Що ви припускали, а що вийшло насправді?», «Що вам зава</w:t>
      </w:r>
      <w:r w:rsidRPr="0030530B">
        <w:rPr>
          <w:sz w:val="28"/>
          <w:szCs w:val="28"/>
        </w:rPr>
        <w:softHyphen/>
        <w:t>жає виконати завдання?», «Чим це завдання відрізняється від тих, які ви</w:t>
      </w:r>
      <w:r w:rsidRPr="0030530B">
        <w:rPr>
          <w:sz w:val="28"/>
          <w:szCs w:val="28"/>
        </w:rPr>
        <w:softHyphen/>
        <w:t>конували раніше?» тощо).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Наступний етап — це формулювання навчальної проблеми та через неї теми уроку, який проводиться у формі фронтальної бесіди.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Найбільш складною частиною проблемного уроку є пошук гіпотез, шляхів розв'язання проблеми. Учитель для цього повинен виконати певні дії:</w:t>
      </w:r>
    </w:p>
    <w:p w:rsidR="00C77EA2" w:rsidRPr="0030530B" w:rsidRDefault="00606551" w:rsidP="0030530B">
      <w:pPr>
        <w:pStyle w:val="11"/>
        <w:numPr>
          <w:ilvl w:val="0"/>
          <w:numId w:val="4"/>
        </w:numPr>
        <w:shd w:val="clear" w:color="auto" w:fill="auto"/>
        <w:tabs>
          <w:tab w:val="left" w:pos="467"/>
        </w:tabs>
        <w:spacing w:before="0" w:line="20" w:lineRule="atLeast"/>
        <w:ind w:firstLine="0"/>
        <w:jc w:val="left"/>
        <w:rPr>
          <w:sz w:val="28"/>
          <w:szCs w:val="28"/>
        </w:rPr>
      </w:pPr>
      <w:r w:rsidRPr="0030530B">
        <w:rPr>
          <w:sz w:val="28"/>
          <w:szCs w:val="28"/>
        </w:rPr>
        <w:t>спонукати учнів до висунення ідей (заохочувальними словами, підказ</w:t>
      </w:r>
      <w:r w:rsidRPr="0030530B">
        <w:rPr>
          <w:sz w:val="28"/>
          <w:szCs w:val="28"/>
        </w:rPr>
        <w:softHyphen/>
        <w:t>ками тощо);</w:t>
      </w:r>
    </w:p>
    <w:p w:rsidR="00C77EA2" w:rsidRPr="0030530B" w:rsidRDefault="00606551" w:rsidP="0030530B">
      <w:pPr>
        <w:pStyle w:val="11"/>
        <w:numPr>
          <w:ilvl w:val="0"/>
          <w:numId w:val="4"/>
        </w:numPr>
        <w:shd w:val="clear" w:color="auto" w:fill="auto"/>
        <w:tabs>
          <w:tab w:val="left" w:pos="472"/>
        </w:tabs>
        <w:spacing w:before="0" w:line="20" w:lineRule="atLeast"/>
        <w:ind w:firstLine="240"/>
        <w:rPr>
          <w:sz w:val="28"/>
          <w:szCs w:val="28"/>
        </w:rPr>
      </w:pPr>
      <w:r w:rsidRPr="0030530B">
        <w:rPr>
          <w:sz w:val="28"/>
          <w:szCs w:val="28"/>
        </w:rPr>
        <w:t>прийняти запропоновані гіпотези (словами «так», «приймається» та ін.);</w:t>
      </w:r>
    </w:p>
    <w:p w:rsidR="00C77EA2" w:rsidRPr="0030530B" w:rsidRDefault="00606551" w:rsidP="0030530B">
      <w:pPr>
        <w:pStyle w:val="11"/>
        <w:numPr>
          <w:ilvl w:val="0"/>
          <w:numId w:val="4"/>
        </w:numPr>
        <w:shd w:val="clear" w:color="auto" w:fill="auto"/>
        <w:tabs>
          <w:tab w:val="left" w:pos="467"/>
        </w:tabs>
        <w:spacing w:before="0" w:line="20" w:lineRule="atLeast"/>
        <w:ind w:firstLine="0"/>
        <w:jc w:val="left"/>
        <w:rPr>
          <w:sz w:val="28"/>
          <w:szCs w:val="28"/>
        </w:rPr>
      </w:pPr>
      <w:r w:rsidRPr="0030530B">
        <w:rPr>
          <w:sz w:val="28"/>
          <w:szCs w:val="28"/>
        </w:rPr>
        <w:t>спонукати до перевірки гіпотез («Чи згодні з гіпотезою?», «Як її пере</w:t>
      </w:r>
      <w:r w:rsidRPr="0030530B">
        <w:rPr>
          <w:sz w:val="28"/>
          <w:szCs w:val="28"/>
        </w:rPr>
        <w:softHyphen/>
        <w:t>вірити?», «А хто думає інакше? Чому?»).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240"/>
        <w:rPr>
          <w:sz w:val="28"/>
          <w:szCs w:val="28"/>
        </w:rPr>
      </w:pPr>
      <w:r w:rsidRPr="0030530B">
        <w:rPr>
          <w:sz w:val="28"/>
          <w:szCs w:val="28"/>
        </w:rPr>
        <w:t>Наприкінці розв'язання проблеми обов'язково робиться загальний ви</w:t>
      </w:r>
      <w:r w:rsidRPr="0030530B">
        <w:rPr>
          <w:sz w:val="28"/>
          <w:szCs w:val="28"/>
        </w:rPr>
        <w:softHyphen/>
        <w:t>сновок. Необхідно чітко виділити головну гіпотезу, повернутися до форму</w:t>
      </w:r>
      <w:r w:rsidRPr="0030530B">
        <w:rPr>
          <w:sz w:val="28"/>
          <w:szCs w:val="28"/>
        </w:rPr>
        <w:softHyphen/>
        <w:t xml:space="preserve">лювання основного проблемного питання на початку </w:t>
      </w:r>
      <w:r w:rsidRPr="0030530B">
        <w:rPr>
          <w:sz w:val="28"/>
          <w:szCs w:val="28"/>
        </w:rPr>
        <w:lastRenderedPageBreak/>
        <w:t>уроку та сформулювати відповідь на нього. Учитель пропонує учням відповісти на такі питання:</w:t>
      </w:r>
    </w:p>
    <w:p w:rsidR="00C77EA2" w:rsidRPr="0030530B" w:rsidRDefault="00606551" w:rsidP="0030530B">
      <w:pPr>
        <w:pStyle w:val="11"/>
        <w:numPr>
          <w:ilvl w:val="0"/>
          <w:numId w:val="4"/>
        </w:numPr>
        <w:shd w:val="clear" w:color="auto" w:fill="auto"/>
        <w:tabs>
          <w:tab w:val="left" w:pos="467"/>
        </w:tabs>
        <w:spacing w:before="0" w:line="20" w:lineRule="atLeast"/>
        <w:ind w:firstLine="240"/>
        <w:rPr>
          <w:sz w:val="28"/>
          <w:szCs w:val="28"/>
        </w:rPr>
      </w:pPr>
      <w:r w:rsidRPr="0030530B">
        <w:rPr>
          <w:sz w:val="28"/>
          <w:szCs w:val="28"/>
        </w:rPr>
        <w:t>Які нові знання ви отримали?</w:t>
      </w:r>
    </w:p>
    <w:p w:rsidR="00C77EA2" w:rsidRPr="0030530B" w:rsidRDefault="00606551" w:rsidP="0030530B">
      <w:pPr>
        <w:pStyle w:val="11"/>
        <w:numPr>
          <w:ilvl w:val="0"/>
          <w:numId w:val="4"/>
        </w:numPr>
        <w:shd w:val="clear" w:color="auto" w:fill="auto"/>
        <w:tabs>
          <w:tab w:val="left" w:pos="482"/>
        </w:tabs>
        <w:spacing w:before="0" w:line="20" w:lineRule="atLeast"/>
        <w:ind w:firstLine="0"/>
        <w:jc w:val="left"/>
        <w:rPr>
          <w:sz w:val="28"/>
          <w:szCs w:val="28"/>
        </w:rPr>
      </w:pPr>
      <w:r w:rsidRPr="0030530B">
        <w:rPr>
          <w:sz w:val="28"/>
          <w:szCs w:val="28"/>
        </w:rPr>
        <w:t>Що нового дізналися про причинно-наслідкові зв'язки, які поясню</w:t>
      </w:r>
      <w:r w:rsidRPr="0030530B">
        <w:rPr>
          <w:sz w:val="28"/>
          <w:szCs w:val="28"/>
        </w:rPr>
        <w:softHyphen/>
        <w:t>ють це явище?</w:t>
      </w:r>
    </w:p>
    <w:p w:rsidR="00C77EA2" w:rsidRPr="0030530B" w:rsidRDefault="00606551" w:rsidP="0030530B">
      <w:pPr>
        <w:pStyle w:val="11"/>
        <w:numPr>
          <w:ilvl w:val="0"/>
          <w:numId w:val="4"/>
        </w:numPr>
        <w:shd w:val="clear" w:color="auto" w:fill="auto"/>
        <w:tabs>
          <w:tab w:val="left" w:pos="467"/>
        </w:tabs>
        <w:spacing w:before="0" w:line="20" w:lineRule="atLeast"/>
        <w:ind w:firstLine="0"/>
        <w:jc w:val="left"/>
        <w:rPr>
          <w:sz w:val="28"/>
          <w:szCs w:val="28"/>
        </w:rPr>
      </w:pPr>
      <w:r w:rsidRPr="0030530B">
        <w:rPr>
          <w:sz w:val="28"/>
          <w:szCs w:val="28"/>
        </w:rPr>
        <w:t>Яке значення мають отримані знання? Де вони можуть бути вико</w:t>
      </w:r>
      <w:r w:rsidRPr="0030530B">
        <w:rPr>
          <w:sz w:val="28"/>
          <w:szCs w:val="28"/>
        </w:rPr>
        <w:softHyphen/>
        <w:t>ристані?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240"/>
        <w:rPr>
          <w:sz w:val="28"/>
          <w:szCs w:val="28"/>
        </w:rPr>
      </w:pPr>
      <w:r w:rsidRPr="0030530B">
        <w:rPr>
          <w:sz w:val="28"/>
          <w:szCs w:val="28"/>
        </w:rPr>
        <w:t>Зрозуміло, що ця технологія вимагає більш значних витрат часу та зу</w:t>
      </w:r>
      <w:r w:rsidRPr="0030530B">
        <w:rPr>
          <w:sz w:val="28"/>
          <w:szCs w:val="28"/>
        </w:rPr>
        <w:softHyphen/>
        <w:t>силь і збоку вчителя, і з боку учнів. Водночас використання проблемно</w:t>
      </w:r>
      <w:r w:rsidRPr="0030530B">
        <w:rPr>
          <w:sz w:val="28"/>
          <w:szCs w:val="28"/>
        </w:rPr>
        <w:softHyphen/>
        <w:t>го навчання дозволяє досягти більш глибокого розуміння матеріалу, його свідомого засвоєння, забезпечує наукову доказовість знань, привчає учнів мислити діалектично, сприяє розвитку особистих якостей.</w:t>
      </w:r>
    </w:p>
    <w:p w:rsidR="00C77EA2" w:rsidRPr="0030530B" w:rsidRDefault="00606551" w:rsidP="0030530B">
      <w:pPr>
        <w:pStyle w:val="10"/>
        <w:keepNext/>
        <w:keepLines/>
        <w:shd w:val="clear" w:color="auto" w:fill="auto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bookmarkStart w:id="12" w:name="bookmark13"/>
      <w:r w:rsidRPr="0030530B">
        <w:rPr>
          <w:rFonts w:ascii="Times New Roman" w:hAnsi="Times New Roman" w:cs="Times New Roman"/>
          <w:sz w:val="28"/>
          <w:szCs w:val="28"/>
        </w:rPr>
        <w:t>ФОРМУВАННЯ МОТИВАЦІЇ НАВЧАННЯ</w:t>
      </w:r>
      <w:bookmarkEnd w:id="12"/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і Проблема формування мотивації навчання завжди була актуальною в психолого-педагогічній літературі. Як відомо, зміст навчання, його зна</w:t>
      </w:r>
      <w:r w:rsidRPr="0030530B">
        <w:rPr>
          <w:sz w:val="28"/>
          <w:szCs w:val="28"/>
        </w:rPr>
        <w:softHyphen/>
        <w:t>чущість для школяра є підґрунтям мотиваційної сфери. Від змісту навчан</w:t>
      </w:r>
      <w:r w:rsidRPr="0030530B">
        <w:rPr>
          <w:sz w:val="28"/>
          <w:szCs w:val="28"/>
        </w:rPr>
        <w:softHyphen/>
        <w:t>ня залежить спрямованість школяра, тобто мотиви навчання.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300"/>
        <w:rPr>
          <w:sz w:val="28"/>
          <w:szCs w:val="28"/>
        </w:rPr>
      </w:pPr>
      <w:bookmarkStart w:id="13" w:name="_GoBack"/>
      <w:r w:rsidRPr="0030530B">
        <w:rPr>
          <w:sz w:val="28"/>
          <w:szCs w:val="28"/>
        </w:rPr>
        <w:t>Мотив навчання — це спрямованість учня на різні сторони навчаль</w:t>
      </w:r>
      <w:r w:rsidRPr="0030530B">
        <w:rPr>
          <w:sz w:val="28"/>
          <w:szCs w:val="28"/>
        </w:rPr>
        <w:softHyphen/>
        <w:t xml:space="preserve">ної діяльності. </w:t>
      </w:r>
      <w:bookmarkEnd w:id="13"/>
      <w:r w:rsidRPr="0030530B">
        <w:rPr>
          <w:sz w:val="28"/>
          <w:szCs w:val="28"/>
        </w:rPr>
        <w:t>Наприклад, якщо активність учня спрямована на роботу із власне досліджуваним об'єктом (лінгвістичним, математичним тощо), то найчастіше в цих випадках можна говорити про різні види пізнаваль</w:t>
      </w:r>
      <w:r w:rsidRPr="0030530B">
        <w:rPr>
          <w:sz w:val="28"/>
          <w:szCs w:val="28"/>
        </w:rPr>
        <w:softHyphen/>
        <w:t>них мотивів. Якщо активність учня під час навчання спрямована на сто</w:t>
      </w:r>
      <w:r w:rsidRPr="0030530B">
        <w:rPr>
          <w:sz w:val="28"/>
          <w:szCs w:val="28"/>
        </w:rPr>
        <w:softHyphen/>
        <w:t>сунки з іншими людьми, то йдеться, як правило, про різні соціальні мо</w:t>
      </w:r>
      <w:r w:rsidRPr="0030530B">
        <w:rPr>
          <w:sz w:val="28"/>
          <w:szCs w:val="28"/>
        </w:rPr>
        <w:softHyphen/>
        <w:t>тиви. Отже, розрізняють дві великі групи мотивів:</w:t>
      </w:r>
    </w:p>
    <w:p w:rsidR="00C77EA2" w:rsidRPr="0030530B" w:rsidRDefault="00606551" w:rsidP="0030530B">
      <w:pPr>
        <w:pStyle w:val="11"/>
        <w:numPr>
          <w:ilvl w:val="2"/>
          <w:numId w:val="4"/>
        </w:numPr>
        <w:shd w:val="clear" w:color="auto" w:fill="auto"/>
        <w:tabs>
          <w:tab w:val="left" w:pos="286"/>
        </w:tabs>
        <w:spacing w:before="0" w:line="20" w:lineRule="atLeast"/>
        <w:ind w:hanging="300"/>
        <w:rPr>
          <w:sz w:val="28"/>
          <w:szCs w:val="28"/>
        </w:rPr>
      </w:pPr>
      <w:r w:rsidRPr="0030530B">
        <w:rPr>
          <w:sz w:val="28"/>
          <w:szCs w:val="28"/>
        </w:rPr>
        <w:t xml:space="preserve">пізнавальні мотиви, пов'язані зі змістом </w:t>
      </w:r>
      <w:proofErr w:type="spellStart"/>
      <w:r w:rsidRPr="0030530B">
        <w:rPr>
          <w:sz w:val="28"/>
          <w:szCs w:val="28"/>
        </w:rPr>
        <w:t>навчальноїдіяльності</w:t>
      </w:r>
      <w:proofErr w:type="spellEnd"/>
      <w:r w:rsidRPr="0030530B">
        <w:rPr>
          <w:sz w:val="28"/>
          <w:szCs w:val="28"/>
        </w:rPr>
        <w:t xml:space="preserve"> та про</w:t>
      </w:r>
      <w:r w:rsidRPr="0030530B">
        <w:rPr>
          <w:sz w:val="28"/>
          <w:szCs w:val="28"/>
        </w:rPr>
        <w:softHyphen/>
        <w:t>цесом її виконання;</w:t>
      </w:r>
    </w:p>
    <w:p w:rsidR="00C77EA2" w:rsidRPr="0030530B" w:rsidRDefault="00606551" w:rsidP="0030530B">
      <w:pPr>
        <w:pStyle w:val="11"/>
        <w:numPr>
          <w:ilvl w:val="2"/>
          <w:numId w:val="4"/>
        </w:numPr>
        <w:shd w:val="clear" w:color="auto" w:fill="auto"/>
        <w:tabs>
          <w:tab w:val="left" w:pos="306"/>
        </w:tabs>
        <w:spacing w:before="0" w:line="20" w:lineRule="atLeast"/>
        <w:ind w:hanging="300"/>
        <w:rPr>
          <w:sz w:val="28"/>
          <w:szCs w:val="28"/>
        </w:rPr>
      </w:pPr>
      <w:r w:rsidRPr="0030530B">
        <w:rPr>
          <w:sz w:val="28"/>
          <w:szCs w:val="28"/>
        </w:rPr>
        <w:lastRenderedPageBreak/>
        <w:t>соціальні мотиви, пов'язані з різними соціальними взаємодіями шко</w:t>
      </w:r>
      <w:r w:rsidRPr="0030530B">
        <w:rPr>
          <w:sz w:val="28"/>
          <w:szCs w:val="28"/>
        </w:rPr>
        <w:softHyphen/>
        <w:t>ляра з іншими людьми.</w:t>
      </w:r>
    </w:p>
    <w:p w:rsidR="00C77EA2" w:rsidRPr="0030530B" w:rsidRDefault="00606551" w:rsidP="0030530B">
      <w:pPr>
        <w:pStyle w:val="22"/>
        <w:keepNext/>
        <w:keepLines/>
        <w:shd w:val="clear" w:color="auto" w:fill="auto"/>
        <w:spacing w:line="20" w:lineRule="atLeast"/>
        <w:ind w:firstLine="300"/>
        <w:rPr>
          <w:sz w:val="28"/>
          <w:szCs w:val="28"/>
        </w:rPr>
      </w:pPr>
      <w:bookmarkStart w:id="14" w:name="bookmark14"/>
      <w:r w:rsidRPr="0030530B">
        <w:rPr>
          <w:sz w:val="28"/>
          <w:szCs w:val="28"/>
        </w:rPr>
        <w:t>Перша група мотивів включає кілька підгруп:</w:t>
      </w:r>
      <w:bookmarkEnd w:id="14"/>
    </w:p>
    <w:p w:rsidR="00C77EA2" w:rsidRPr="0030530B" w:rsidRDefault="00606551" w:rsidP="0030530B">
      <w:pPr>
        <w:pStyle w:val="11"/>
        <w:numPr>
          <w:ilvl w:val="3"/>
          <w:numId w:val="4"/>
        </w:numPr>
        <w:shd w:val="clear" w:color="auto" w:fill="auto"/>
        <w:tabs>
          <w:tab w:val="left" w:pos="301"/>
        </w:tabs>
        <w:spacing w:before="0" w:line="20" w:lineRule="atLeast"/>
        <w:ind w:hanging="300"/>
        <w:rPr>
          <w:sz w:val="28"/>
          <w:szCs w:val="28"/>
        </w:rPr>
      </w:pPr>
      <w:r w:rsidRPr="0030530B">
        <w:rPr>
          <w:sz w:val="28"/>
          <w:szCs w:val="28"/>
        </w:rPr>
        <w:t>широкі пізнавальні мотиви, що полягають в орієнтації школярів на опанування нових знань. Вони розрізняються за рівнями. Ці рівні ви</w:t>
      </w:r>
      <w:r w:rsidRPr="0030530B">
        <w:rPr>
          <w:sz w:val="28"/>
          <w:szCs w:val="28"/>
        </w:rPr>
        <w:softHyphen/>
        <w:t>значаються глибиною інтересу до знань, серед яких може бути інтерес до нових цікавих фактів, явищ, суттєвих властивостей явищ, перших дедуктивних висновків або інтерес до закономірностей у навчально</w:t>
      </w:r>
      <w:r w:rsidRPr="0030530B">
        <w:rPr>
          <w:sz w:val="28"/>
          <w:szCs w:val="28"/>
        </w:rPr>
        <w:softHyphen/>
        <w:t>му матеріалі, теоретичних принципів та ін.;</w:t>
      </w:r>
    </w:p>
    <w:p w:rsidR="00C77EA2" w:rsidRPr="0030530B" w:rsidRDefault="00606551" w:rsidP="0030530B">
      <w:pPr>
        <w:pStyle w:val="11"/>
        <w:numPr>
          <w:ilvl w:val="3"/>
          <w:numId w:val="4"/>
        </w:numPr>
        <w:shd w:val="clear" w:color="auto" w:fill="auto"/>
        <w:tabs>
          <w:tab w:val="left" w:pos="286"/>
        </w:tabs>
        <w:spacing w:before="0" w:line="20" w:lineRule="atLeast"/>
        <w:ind w:hanging="300"/>
        <w:rPr>
          <w:sz w:val="28"/>
          <w:szCs w:val="28"/>
        </w:rPr>
      </w:pPr>
      <w:r w:rsidRPr="0030530B">
        <w:rPr>
          <w:sz w:val="28"/>
          <w:szCs w:val="28"/>
        </w:rPr>
        <w:t>навчально-пізнавальні мотиви, що полягають в орієнтації школярів на засвоєння способів одержання знань: інтереси до прийомів самостій</w:t>
      </w:r>
      <w:r w:rsidRPr="0030530B">
        <w:rPr>
          <w:sz w:val="28"/>
          <w:szCs w:val="28"/>
        </w:rPr>
        <w:softHyphen/>
        <w:t>ного набуття знань, способів саморегуляції навчальної роботи, раціо</w:t>
      </w:r>
      <w:r w:rsidRPr="0030530B">
        <w:rPr>
          <w:sz w:val="28"/>
          <w:szCs w:val="28"/>
        </w:rPr>
        <w:softHyphen/>
        <w:t>нальної організації своєї праці;</w:t>
      </w:r>
    </w:p>
    <w:p w:rsidR="00C77EA2" w:rsidRPr="0030530B" w:rsidRDefault="00606551" w:rsidP="0030530B">
      <w:pPr>
        <w:pStyle w:val="11"/>
        <w:numPr>
          <w:ilvl w:val="3"/>
          <w:numId w:val="4"/>
        </w:numPr>
        <w:shd w:val="clear" w:color="auto" w:fill="auto"/>
        <w:tabs>
          <w:tab w:val="left" w:pos="291"/>
        </w:tabs>
        <w:spacing w:before="0" w:line="20" w:lineRule="atLeast"/>
        <w:ind w:hanging="300"/>
        <w:rPr>
          <w:sz w:val="28"/>
          <w:szCs w:val="28"/>
        </w:rPr>
      </w:pPr>
      <w:r w:rsidRPr="0030530B">
        <w:rPr>
          <w:sz w:val="28"/>
          <w:szCs w:val="28"/>
        </w:rPr>
        <w:t>мотиви самоосвіти, що полягають у спрямованості школярів на само</w:t>
      </w:r>
      <w:r w:rsidRPr="0030530B">
        <w:rPr>
          <w:sz w:val="28"/>
          <w:szCs w:val="28"/>
        </w:rPr>
        <w:softHyphen/>
        <w:t>стійне удосконалення способів одержання знань.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300"/>
        <w:rPr>
          <w:sz w:val="28"/>
          <w:szCs w:val="28"/>
        </w:rPr>
      </w:pPr>
      <w:r w:rsidRPr="0030530B">
        <w:rPr>
          <w:rStyle w:val="-1pt1"/>
          <w:sz w:val="28"/>
          <w:szCs w:val="28"/>
        </w:rPr>
        <w:t>Усі</w:t>
      </w:r>
      <w:r w:rsidRPr="0030530B">
        <w:rPr>
          <w:sz w:val="28"/>
          <w:szCs w:val="28"/>
        </w:rPr>
        <w:t xml:space="preserve"> ці пізнавальні мотиви забезпечують подолання труднощів школярів у навчальній роботі, викликають пізнавальну активність тощо.</w:t>
      </w:r>
    </w:p>
    <w:p w:rsidR="00C77EA2" w:rsidRPr="0030530B" w:rsidRDefault="00606551" w:rsidP="0030530B">
      <w:pPr>
        <w:pStyle w:val="22"/>
        <w:keepNext/>
        <w:keepLines/>
        <w:shd w:val="clear" w:color="auto" w:fill="auto"/>
        <w:spacing w:line="20" w:lineRule="atLeast"/>
        <w:ind w:firstLine="300"/>
        <w:rPr>
          <w:sz w:val="28"/>
          <w:szCs w:val="28"/>
        </w:rPr>
      </w:pPr>
      <w:bookmarkStart w:id="15" w:name="bookmark15"/>
      <w:r w:rsidRPr="0030530B">
        <w:rPr>
          <w:sz w:val="28"/>
          <w:szCs w:val="28"/>
        </w:rPr>
        <w:t>Друга група мотивів — соціальні мотиви — також по</w:t>
      </w:r>
      <w:r w:rsidR="0030530B">
        <w:rPr>
          <w:sz w:val="28"/>
          <w:szCs w:val="28"/>
        </w:rPr>
        <w:t>діляється на під</w:t>
      </w:r>
      <w:r w:rsidRPr="0030530B">
        <w:rPr>
          <w:sz w:val="28"/>
          <w:szCs w:val="28"/>
        </w:rPr>
        <w:t>групи:</w:t>
      </w:r>
      <w:bookmarkEnd w:id="15"/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hanging="300"/>
        <w:rPr>
          <w:sz w:val="28"/>
          <w:szCs w:val="28"/>
        </w:rPr>
      </w:pPr>
      <w:r w:rsidRPr="0030530B">
        <w:rPr>
          <w:sz w:val="28"/>
          <w:szCs w:val="28"/>
        </w:rPr>
        <w:t>1) широкі соціальні мотиви, що полягають у прагненні одержувати знан</w:t>
      </w:r>
      <w:r w:rsidRPr="0030530B">
        <w:rPr>
          <w:sz w:val="28"/>
          <w:szCs w:val="28"/>
        </w:rPr>
        <w:softHyphen/>
        <w:t xml:space="preserve">ня, у розумінні необхідності навчатися. </w:t>
      </w:r>
      <w:r w:rsidRPr="0030530B">
        <w:rPr>
          <w:rStyle w:val="-1pt1"/>
          <w:sz w:val="28"/>
          <w:szCs w:val="28"/>
        </w:rPr>
        <w:t>Тут</w:t>
      </w:r>
      <w:r w:rsidRPr="0030530B">
        <w:rPr>
          <w:sz w:val="28"/>
          <w:szCs w:val="28"/>
        </w:rPr>
        <w:t xml:space="preserve"> великого значення набу</w:t>
      </w:r>
      <w:r w:rsidRPr="0030530B">
        <w:rPr>
          <w:sz w:val="28"/>
          <w:szCs w:val="28"/>
        </w:rPr>
        <w:softHyphen/>
        <w:t>вають мотиви усвідомлення соціальної необхідності. До цих мотивів також можна віднести бажання старших школярів добре підготувати</w:t>
      </w:r>
      <w:r w:rsidRPr="0030530B">
        <w:rPr>
          <w:sz w:val="28"/>
          <w:szCs w:val="28"/>
        </w:rPr>
        <w:softHyphen/>
        <w:t>ся до обраної професії;</w:t>
      </w:r>
    </w:p>
    <w:p w:rsidR="00C77EA2" w:rsidRPr="0030530B" w:rsidRDefault="00606551" w:rsidP="0030530B">
      <w:pPr>
        <w:pStyle w:val="11"/>
        <w:numPr>
          <w:ilvl w:val="4"/>
          <w:numId w:val="4"/>
        </w:numPr>
        <w:shd w:val="clear" w:color="auto" w:fill="auto"/>
        <w:tabs>
          <w:tab w:val="left" w:pos="256"/>
        </w:tabs>
        <w:spacing w:before="0" w:line="20" w:lineRule="atLeast"/>
        <w:rPr>
          <w:sz w:val="28"/>
          <w:szCs w:val="28"/>
        </w:rPr>
      </w:pPr>
      <w:r w:rsidRPr="0030530B">
        <w:rPr>
          <w:sz w:val="28"/>
          <w:szCs w:val="28"/>
        </w:rPr>
        <w:t>вузькі соціальні мотиви, що полягають у прагненні зайняти певну по</w:t>
      </w:r>
      <w:r w:rsidRPr="0030530B">
        <w:rPr>
          <w:sz w:val="28"/>
          <w:szCs w:val="28"/>
        </w:rPr>
        <w:softHyphen/>
        <w:t xml:space="preserve">зицію, місце у відносинах з оточуючими, одержати їхнє схвалення, заслужити в них </w:t>
      </w:r>
      <w:r w:rsidRPr="0030530B">
        <w:rPr>
          <w:sz w:val="28"/>
          <w:szCs w:val="28"/>
        </w:rPr>
        <w:lastRenderedPageBreak/>
        <w:t>авторитет. Ці мотиви пов'язані з потребою школяра у спілкуванні, у прагненні одержати задоволення від процесу спілку</w:t>
      </w:r>
      <w:r w:rsidRPr="0030530B">
        <w:rPr>
          <w:sz w:val="28"/>
          <w:szCs w:val="28"/>
        </w:rPr>
        <w:softHyphen/>
        <w:t>вання та налагодження стосунків з іншими людьми. Цей мотив також може полягати у різноманітних спробах самоствердження — у бажан</w:t>
      </w:r>
      <w:r w:rsidRPr="0030530B">
        <w:rPr>
          <w:sz w:val="28"/>
          <w:szCs w:val="28"/>
        </w:rPr>
        <w:softHyphen/>
        <w:t>ні посісти місце лідера, впливати на інших учнів тощо;</w:t>
      </w:r>
    </w:p>
    <w:p w:rsidR="00C77EA2" w:rsidRPr="0030530B" w:rsidRDefault="00606551" w:rsidP="0030530B">
      <w:pPr>
        <w:pStyle w:val="11"/>
        <w:numPr>
          <w:ilvl w:val="4"/>
          <w:numId w:val="4"/>
        </w:numPr>
        <w:shd w:val="clear" w:color="auto" w:fill="auto"/>
        <w:tabs>
          <w:tab w:val="left" w:pos="266"/>
        </w:tabs>
        <w:spacing w:before="0" w:line="20" w:lineRule="atLeast"/>
        <w:rPr>
          <w:sz w:val="28"/>
          <w:szCs w:val="28"/>
        </w:rPr>
      </w:pPr>
      <w:r w:rsidRPr="0030530B">
        <w:rPr>
          <w:sz w:val="28"/>
          <w:szCs w:val="28"/>
        </w:rPr>
        <w:t>мотиви соціальної співпраці, що полягають у тому, що учень не тіль</w:t>
      </w:r>
      <w:r w:rsidRPr="0030530B">
        <w:rPr>
          <w:sz w:val="28"/>
          <w:szCs w:val="28"/>
        </w:rPr>
        <w:softHyphen/>
        <w:t>ки хоче спілкуватися і взаємодіяти з іншими людьми, але й прагне усвідомлювати, аналізувати способи й форми своєї співпраці та сто</w:t>
      </w:r>
      <w:r w:rsidRPr="0030530B">
        <w:rPr>
          <w:sz w:val="28"/>
          <w:szCs w:val="28"/>
        </w:rPr>
        <w:softHyphen/>
        <w:t>сунків із учителем і однокласниками. Цей мотив є важливою основою самовиховання, самовдосконалення особистості. Компонентами мотиваційної сфери учня є його мотиви, цілі, емоції,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0"/>
        <w:rPr>
          <w:sz w:val="28"/>
          <w:szCs w:val="28"/>
        </w:rPr>
      </w:pPr>
      <w:r w:rsidRPr="0030530B">
        <w:rPr>
          <w:sz w:val="28"/>
          <w:szCs w:val="28"/>
        </w:rPr>
        <w:t>а також стан його вміння навчатися (що значною мірою впливає на мо</w:t>
      </w:r>
      <w:r w:rsidRPr="0030530B">
        <w:rPr>
          <w:sz w:val="28"/>
          <w:szCs w:val="28"/>
        </w:rPr>
        <w:softHyphen/>
        <w:t>тивацію).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320"/>
        <w:rPr>
          <w:sz w:val="28"/>
          <w:szCs w:val="28"/>
        </w:rPr>
      </w:pPr>
      <w:r w:rsidRPr="0030530B">
        <w:rPr>
          <w:sz w:val="28"/>
          <w:szCs w:val="28"/>
        </w:rPr>
        <w:t>Проаналізуємо вікові особливості вміння навчатися, навчальної діяль</w:t>
      </w:r>
      <w:r w:rsidRPr="0030530B">
        <w:rPr>
          <w:sz w:val="28"/>
          <w:szCs w:val="28"/>
        </w:rPr>
        <w:softHyphen/>
        <w:t>ності та мотивації.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320"/>
        <w:rPr>
          <w:sz w:val="28"/>
          <w:szCs w:val="28"/>
        </w:rPr>
      </w:pPr>
      <w:r w:rsidRPr="0030530B">
        <w:rPr>
          <w:sz w:val="28"/>
          <w:szCs w:val="28"/>
        </w:rPr>
        <w:t>Молодший шкільний вік характеризується входженням дитини в на</w:t>
      </w:r>
      <w:r w:rsidRPr="0030530B">
        <w:rPr>
          <w:sz w:val="28"/>
          <w:szCs w:val="28"/>
        </w:rPr>
        <w:softHyphen/>
        <w:t>вчальну діяльність, оволодінням видами навчальної діяльності.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320"/>
        <w:rPr>
          <w:sz w:val="28"/>
          <w:szCs w:val="28"/>
        </w:rPr>
      </w:pPr>
      <w:r w:rsidRPr="0030530B">
        <w:rPr>
          <w:sz w:val="28"/>
          <w:szCs w:val="28"/>
        </w:rPr>
        <w:t>Навчальне завдання проходить етапи прийняття готових завдань учи</w:t>
      </w:r>
      <w:r w:rsidRPr="0030530B">
        <w:rPr>
          <w:sz w:val="28"/>
          <w:szCs w:val="28"/>
        </w:rPr>
        <w:softHyphen/>
        <w:t>теля через осмислення їх до самостійної постановки окремих завдань.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320"/>
        <w:rPr>
          <w:sz w:val="28"/>
          <w:szCs w:val="28"/>
        </w:rPr>
      </w:pPr>
      <w:r w:rsidRPr="0030530B">
        <w:rPr>
          <w:sz w:val="28"/>
          <w:szCs w:val="28"/>
        </w:rPr>
        <w:t>Навчальні виконавські дії формуються як оволодіння окремими опе</w:t>
      </w:r>
      <w:r w:rsidRPr="0030530B">
        <w:rPr>
          <w:sz w:val="28"/>
          <w:szCs w:val="28"/>
        </w:rPr>
        <w:softHyphen/>
        <w:t>раціями всередині</w:t>
      </w:r>
      <w:r w:rsidR="0030530B">
        <w:rPr>
          <w:sz w:val="28"/>
          <w:szCs w:val="28"/>
          <w:lang w:val="uk-UA"/>
        </w:rPr>
        <w:t xml:space="preserve"> </w:t>
      </w:r>
      <w:r w:rsidRPr="0030530B">
        <w:rPr>
          <w:sz w:val="28"/>
          <w:szCs w:val="28"/>
        </w:rPr>
        <w:t>дії, причому дитина в цьому віці спирається на</w:t>
      </w:r>
      <w:r w:rsidR="0030530B">
        <w:rPr>
          <w:sz w:val="28"/>
          <w:szCs w:val="28"/>
          <w:lang w:val="uk-UA"/>
        </w:rPr>
        <w:t xml:space="preserve"> </w:t>
      </w:r>
      <w:r w:rsidR="0030530B">
        <w:rPr>
          <w:sz w:val="28"/>
          <w:szCs w:val="28"/>
        </w:rPr>
        <w:t>моделю</w:t>
      </w:r>
      <w:r w:rsidRPr="0030530B">
        <w:rPr>
          <w:sz w:val="28"/>
          <w:szCs w:val="28"/>
        </w:rPr>
        <w:t>вання і проказування. Моделювання має характер використання спочатку нескладних графічних, Потім буквених і знакових засобів. Слід врахову</w:t>
      </w:r>
      <w:r w:rsidRPr="0030530B">
        <w:rPr>
          <w:sz w:val="28"/>
          <w:szCs w:val="28"/>
        </w:rPr>
        <w:softHyphen/>
        <w:t>вати, що молодшому школяреві доступне не тільки розрізнення спосо</w:t>
      </w:r>
      <w:r w:rsidRPr="0030530B">
        <w:rPr>
          <w:sz w:val="28"/>
          <w:szCs w:val="28"/>
        </w:rPr>
        <w:softHyphen/>
        <w:t xml:space="preserve">бу і результату виконання завдання, але й перехід до пошуку кількох </w:t>
      </w:r>
      <w:r w:rsidRPr="0030530B">
        <w:rPr>
          <w:sz w:val="28"/>
          <w:szCs w:val="28"/>
        </w:rPr>
        <w:lastRenderedPageBreak/>
        <w:t>спо</w:t>
      </w:r>
      <w:r w:rsidRPr="0030530B">
        <w:rPr>
          <w:sz w:val="28"/>
          <w:szCs w:val="28"/>
        </w:rPr>
        <w:softHyphen/>
        <w:t>собів виконання, а також їх застосування в знайомих і незначною мірою змінених ситуаціях.</w:t>
      </w:r>
    </w:p>
    <w:p w:rsidR="00C77EA2" w:rsidRPr="0030530B" w:rsidRDefault="00606551" w:rsidP="0030530B">
      <w:pPr>
        <w:pStyle w:val="11"/>
        <w:shd w:val="clear" w:color="auto" w:fill="auto"/>
        <w:spacing w:before="0" w:line="20" w:lineRule="atLeast"/>
        <w:ind w:firstLine="320"/>
        <w:rPr>
          <w:sz w:val="28"/>
          <w:szCs w:val="28"/>
        </w:rPr>
      </w:pPr>
      <w:r w:rsidRPr="0030530B">
        <w:rPr>
          <w:sz w:val="28"/>
          <w:szCs w:val="28"/>
        </w:rPr>
        <w:t>Контрольно-оцінювальні дії здійснюються у формі підсумкового кон</w:t>
      </w:r>
      <w:r w:rsidRPr="0030530B">
        <w:rPr>
          <w:sz w:val="28"/>
          <w:szCs w:val="28"/>
        </w:rPr>
        <w:softHyphen/>
        <w:t>тролю над результатами виконаної роботи. Але в процесі роботи вже по</w:t>
      </w:r>
      <w:r w:rsidRPr="0030530B">
        <w:rPr>
          <w:sz w:val="28"/>
          <w:szCs w:val="28"/>
        </w:rPr>
        <w:softHyphen/>
        <w:t>чинається становлення дії контролю за способом виконання, що є осно</w:t>
      </w:r>
      <w:r w:rsidRPr="0030530B">
        <w:rPr>
          <w:sz w:val="28"/>
          <w:szCs w:val="28"/>
        </w:rPr>
        <w:softHyphen/>
        <w:t xml:space="preserve">вою формування уваги, коригування роботи в процесі її виконання. </w:t>
      </w:r>
    </w:p>
    <w:sectPr w:rsidR="00C77EA2" w:rsidRPr="0030530B" w:rsidSect="0030530B">
      <w:headerReference w:type="even" r:id="rId8"/>
      <w:headerReference w:type="default" r:id="rId9"/>
      <w:pgSz w:w="8390" w:h="11905"/>
      <w:pgMar w:top="567" w:right="1063" w:bottom="568" w:left="669" w:header="227" w:footer="227" w:gutter="0"/>
      <w:pgNumType w:start="15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8DB" w:rsidRDefault="001D58DB">
      <w:r>
        <w:separator/>
      </w:r>
    </w:p>
  </w:endnote>
  <w:endnote w:type="continuationSeparator" w:id="0">
    <w:p w:rsidR="001D58DB" w:rsidRDefault="001D5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8DB" w:rsidRDefault="001D58DB"/>
  </w:footnote>
  <w:footnote w:type="continuationSeparator" w:id="0">
    <w:p w:rsidR="001D58DB" w:rsidRDefault="001D58D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EA2" w:rsidRDefault="00C57902">
    <w:pPr>
      <w:pStyle w:val="a7"/>
      <w:framePr w:h="173" w:wrap="none" w:vAnchor="text" w:hAnchor="page" w:x="1184" w:y="1102"/>
      <w:shd w:val="clear" w:color="auto" w:fill="auto"/>
      <w:jc w:val="both"/>
    </w:pPr>
    <w:r w:rsidRPr="00C57902">
      <w:fldChar w:fldCharType="begin"/>
    </w:r>
    <w:r w:rsidR="00606551">
      <w:instrText xml:space="preserve"> PAGE \* MERGEFORMAT </w:instrText>
    </w:r>
    <w:r w:rsidRPr="00C57902">
      <w:fldChar w:fldCharType="separate"/>
    </w:r>
    <w:r w:rsidR="0030530B" w:rsidRPr="0030530B">
      <w:rPr>
        <w:rStyle w:val="ArialUnicodeMS75pt"/>
        <w:noProof/>
      </w:rPr>
      <w:t>196</w:t>
    </w:r>
    <w:r>
      <w:rPr>
        <w:rStyle w:val="ArialUnicodeMS75pt"/>
      </w:rPr>
      <w:fldChar w:fldCharType="end"/>
    </w:r>
  </w:p>
  <w:p w:rsidR="00C77EA2" w:rsidRDefault="00606551">
    <w:pPr>
      <w:pStyle w:val="a7"/>
      <w:framePr w:h="192" w:wrap="none" w:vAnchor="text" w:hAnchor="page" w:x="5859" w:y="1102"/>
      <w:shd w:val="clear" w:color="auto" w:fill="auto"/>
      <w:jc w:val="both"/>
    </w:pPr>
    <w:r>
      <w:rPr>
        <w:rStyle w:val="FranklinGothicMedium8pt"/>
      </w:rPr>
      <w:t>Настільна книга педагога</w:t>
    </w:r>
  </w:p>
  <w:p w:rsidR="00C77EA2" w:rsidRDefault="00C77EA2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EA2" w:rsidRDefault="00C77EA2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EA2" w:rsidRPr="0030530B" w:rsidRDefault="00C77EA2" w:rsidP="0030530B">
    <w:pPr>
      <w:pStyle w:val="ab"/>
      <w:rPr>
        <w:szCs w:val="2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4F72"/>
    <w:multiLevelType w:val="multilevel"/>
    <w:tmpl w:val="161A69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1B1A8A"/>
    <w:multiLevelType w:val="multilevel"/>
    <w:tmpl w:val="A12A79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4">
      <w:start w:val="2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C61B43"/>
    <w:multiLevelType w:val="multilevel"/>
    <w:tmpl w:val="43E4DED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B95CC7"/>
    <w:multiLevelType w:val="multilevel"/>
    <w:tmpl w:val="FE5EF2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77EA2"/>
    <w:rsid w:val="001D58DB"/>
    <w:rsid w:val="0030530B"/>
    <w:rsid w:val="00606551"/>
    <w:rsid w:val="007D2075"/>
    <w:rsid w:val="00A423F2"/>
    <w:rsid w:val="00C57902"/>
    <w:rsid w:val="00C77EA2"/>
    <w:rsid w:val="00CD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790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7902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C5790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11"/>
    <w:rsid w:val="00C579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Основной текст + Полужирный"/>
    <w:basedOn w:val="a4"/>
    <w:rsid w:val="00C579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a6">
    <w:name w:val="Колонтитул_"/>
    <w:basedOn w:val="a0"/>
    <w:link w:val="a7"/>
    <w:rsid w:val="00C579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FranklinGothicMedium8pt">
    <w:name w:val="Колонтитул + Franklin Gothic Medium;8 pt;Курсив"/>
    <w:basedOn w:val="a6"/>
    <w:rsid w:val="00C5790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ArialUnicodeMS75pt">
    <w:name w:val="Колонтитул + Arial Unicode MS;7;5 pt;Полужирный"/>
    <w:basedOn w:val="a6"/>
    <w:rsid w:val="00C5790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2">
    <w:name w:val="Основной текст (2)_"/>
    <w:basedOn w:val="a0"/>
    <w:link w:val="20"/>
    <w:rsid w:val="00C579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">
    <w:name w:val="Заголовок №2_"/>
    <w:basedOn w:val="a0"/>
    <w:link w:val="22"/>
    <w:rsid w:val="00C579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3">
    <w:name w:val="Основной текст (2) + Не полужирный"/>
    <w:basedOn w:val="2"/>
    <w:rsid w:val="00C579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sid w:val="00C579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-1pt">
    <w:name w:val="Основной текст (3) + Не полужирный;Не курсив;Интервал -1 pt"/>
    <w:basedOn w:val="3"/>
    <w:rsid w:val="00C5790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18"/>
      <w:szCs w:val="18"/>
    </w:rPr>
  </w:style>
  <w:style w:type="character" w:customStyle="1" w:styleId="4">
    <w:name w:val="Основной текст (4)_"/>
    <w:basedOn w:val="a0"/>
    <w:link w:val="40"/>
    <w:rsid w:val="00C5790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-1pt">
    <w:name w:val="Основной текст + Интервал -1 pt"/>
    <w:basedOn w:val="a4"/>
    <w:rsid w:val="00C579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a8">
    <w:name w:val="Основной текст + Полужирный"/>
    <w:basedOn w:val="a4"/>
    <w:rsid w:val="00C579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-1pt0">
    <w:name w:val="Основной текст + Интервал -1 pt"/>
    <w:basedOn w:val="a4"/>
    <w:rsid w:val="00C579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-1pt1">
    <w:name w:val="Основной текст + Интервал -1 pt"/>
    <w:basedOn w:val="a4"/>
    <w:rsid w:val="00C579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paragraph" w:customStyle="1" w:styleId="10">
    <w:name w:val="Заголовок №1"/>
    <w:basedOn w:val="a"/>
    <w:link w:val="1"/>
    <w:rsid w:val="00C57902"/>
    <w:pPr>
      <w:shd w:val="clear" w:color="auto" w:fill="FFFFFF"/>
      <w:spacing w:after="120" w:line="0" w:lineRule="atLeast"/>
      <w:ind w:firstLine="300"/>
      <w:jc w:val="both"/>
      <w:outlineLvl w:val="0"/>
    </w:pPr>
    <w:rPr>
      <w:rFonts w:ascii="Franklin Gothic Medium" w:eastAsia="Franklin Gothic Medium" w:hAnsi="Franklin Gothic Medium" w:cs="Franklin Gothic Medium"/>
      <w:b/>
      <w:bCs/>
    </w:rPr>
  </w:style>
  <w:style w:type="paragraph" w:customStyle="1" w:styleId="11">
    <w:name w:val="Основной текст1"/>
    <w:basedOn w:val="a"/>
    <w:link w:val="a4"/>
    <w:rsid w:val="00C57902"/>
    <w:pPr>
      <w:shd w:val="clear" w:color="auto" w:fill="FFFFFF"/>
      <w:spacing w:before="120" w:line="245" w:lineRule="exact"/>
      <w:ind w:hanging="32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Колонтитул"/>
    <w:basedOn w:val="a"/>
    <w:link w:val="a6"/>
    <w:rsid w:val="00C5790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C57902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Заголовок №2"/>
    <w:basedOn w:val="a"/>
    <w:link w:val="21"/>
    <w:rsid w:val="00C57902"/>
    <w:pPr>
      <w:shd w:val="clear" w:color="auto" w:fill="FFFFFF"/>
      <w:spacing w:line="240" w:lineRule="exact"/>
      <w:ind w:firstLine="280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C57902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rsid w:val="00C57902"/>
    <w:pPr>
      <w:shd w:val="clear" w:color="auto" w:fill="FFFFFF"/>
      <w:spacing w:before="120" w:after="120" w:line="0" w:lineRule="atLeast"/>
      <w:ind w:firstLine="240"/>
      <w:jc w:val="both"/>
    </w:pPr>
    <w:rPr>
      <w:rFonts w:ascii="Franklin Gothic Medium" w:eastAsia="Franklin Gothic Medium" w:hAnsi="Franklin Gothic Medium" w:cs="Franklin Gothic Medium"/>
      <w:b/>
      <w:bCs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D20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2075"/>
    <w:rPr>
      <w:color w:val="000000"/>
    </w:rPr>
  </w:style>
  <w:style w:type="paragraph" w:styleId="ab">
    <w:name w:val="header"/>
    <w:basedOn w:val="a"/>
    <w:link w:val="ac"/>
    <w:uiPriority w:val="99"/>
    <w:unhideWhenUsed/>
    <w:rsid w:val="007D20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D207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FranklinGothicMedium8pt">
    <w:name w:val="Колонтитул + Franklin Gothic Medium;8 pt;Курсив"/>
    <w:basedOn w:val="a6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ArialUnicodeMS75pt">
    <w:name w:val="Колонтитул + Arial Unicode MS;7;5 pt;Полужирный"/>
    <w:basedOn w:val="a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3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-1pt">
    <w:name w:val="Основной текст (3) + Не полужирный;Не курсив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18"/>
      <w:szCs w:val="18"/>
    </w:rPr>
  </w:style>
  <w:style w:type="character" w:customStyle="1" w:styleId="4">
    <w:name w:val="Основной текст (4)_"/>
    <w:basedOn w:val="a0"/>
    <w:link w:val="4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-1pt1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ind w:firstLine="300"/>
      <w:jc w:val="both"/>
      <w:outlineLvl w:val="0"/>
    </w:pPr>
    <w:rPr>
      <w:rFonts w:ascii="Franklin Gothic Medium" w:eastAsia="Franklin Gothic Medium" w:hAnsi="Franklin Gothic Medium" w:cs="Franklin Gothic Medium"/>
      <w:b/>
      <w:bCs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20" w:line="245" w:lineRule="exact"/>
      <w:ind w:hanging="32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40" w:lineRule="exact"/>
      <w:ind w:firstLine="280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0" w:lineRule="atLeast"/>
      <w:ind w:firstLine="240"/>
      <w:jc w:val="both"/>
    </w:pPr>
    <w:rPr>
      <w:rFonts w:ascii="Franklin Gothic Medium" w:eastAsia="Franklin Gothic Medium" w:hAnsi="Franklin Gothic Medium" w:cs="Franklin Gothic Medium"/>
      <w:b/>
      <w:bCs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D20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2075"/>
    <w:rPr>
      <w:color w:val="000000"/>
    </w:rPr>
  </w:style>
  <w:style w:type="paragraph" w:styleId="ab">
    <w:name w:val="header"/>
    <w:basedOn w:val="a"/>
    <w:link w:val="ac"/>
    <w:uiPriority w:val="99"/>
    <w:unhideWhenUsed/>
    <w:rsid w:val="007D20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D207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4070</Words>
  <Characters>23200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X-User</cp:lastModifiedBy>
  <cp:revision>3</cp:revision>
  <dcterms:created xsi:type="dcterms:W3CDTF">2012-06-04T15:22:00Z</dcterms:created>
  <dcterms:modified xsi:type="dcterms:W3CDTF">2013-09-29T08:20:00Z</dcterms:modified>
</cp:coreProperties>
</file>